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B9" w:rsidRPr="005B172D" w:rsidRDefault="005B172D" w:rsidP="00FA42F1">
      <w:pPr>
        <w:spacing w:after="0" w:line="240" w:lineRule="auto"/>
        <w:rPr>
          <w:rFonts w:ascii="Segoe UI" w:hAnsi="Segoe UI" w:cs="Segoe UI"/>
          <w:sz w:val="20"/>
          <w:szCs w:val="20"/>
        </w:rPr>
      </w:pPr>
      <w:r w:rsidRPr="005B172D">
        <w:rPr>
          <w:rFonts w:ascii="Segoe UI" w:hAnsi="Segoe UI" w:cs="Segoe UI"/>
          <w:sz w:val="20"/>
          <w:szCs w:val="20"/>
        </w:rPr>
        <w:t>1</w:t>
      </w:r>
    </w:p>
    <w:tbl>
      <w:tblPr>
        <w:tblStyle w:val="TableGrid"/>
        <w:tblW w:w="9322" w:type="dxa"/>
        <w:tblLook w:val="04A0"/>
      </w:tblPr>
      <w:tblGrid>
        <w:gridCol w:w="2518"/>
        <w:gridCol w:w="6804"/>
      </w:tblGrid>
      <w:tr w:rsidR="00FA42F1" w:rsidRPr="005B172D" w:rsidTr="00DE3F14">
        <w:tc>
          <w:tcPr>
            <w:tcW w:w="2518" w:type="dxa"/>
            <w:hideMark/>
          </w:tcPr>
          <w:p w:rsidR="00FA42F1" w:rsidRPr="005B172D" w:rsidRDefault="00FA42F1" w:rsidP="00FA42F1">
            <w:pPr>
              <w:rPr>
                <w:rFonts w:ascii="Segoe UI" w:hAnsi="Segoe UI" w:cs="Segoe UI"/>
                <w:b/>
                <w:sz w:val="20"/>
                <w:szCs w:val="20"/>
              </w:rPr>
            </w:pPr>
            <w:r w:rsidRPr="005B172D">
              <w:rPr>
                <w:rFonts w:ascii="Segoe UI" w:hAnsi="Segoe UI" w:cs="Segoe UI"/>
                <w:b/>
                <w:sz w:val="20"/>
                <w:szCs w:val="20"/>
              </w:rPr>
              <w:t>Ref Number:</w:t>
            </w:r>
          </w:p>
        </w:tc>
        <w:tc>
          <w:tcPr>
            <w:tcW w:w="6804" w:type="dxa"/>
          </w:tcPr>
          <w:p w:rsidR="00FA42F1" w:rsidRPr="005B172D" w:rsidRDefault="00DE3F14" w:rsidP="00FA42F1">
            <w:pPr>
              <w:rPr>
                <w:rFonts w:ascii="Segoe UI" w:hAnsi="Segoe UI" w:cs="Segoe UI"/>
                <w:b/>
                <w:sz w:val="20"/>
                <w:szCs w:val="20"/>
              </w:rPr>
            </w:pPr>
            <w:r w:rsidRPr="005B172D">
              <w:rPr>
                <w:rFonts w:ascii="Segoe UI" w:hAnsi="Segoe UI" w:cs="Segoe UI"/>
                <w:b/>
                <w:sz w:val="20"/>
                <w:szCs w:val="20"/>
              </w:rPr>
              <w:t>AZ-136892-</w:t>
            </w:r>
            <w:r w:rsidR="00FA42F1" w:rsidRPr="005B172D">
              <w:rPr>
                <w:rFonts w:ascii="Segoe UI" w:hAnsi="Segoe UI" w:cs="Segoe UI"/>
                <w:b/>
                <w:sz w:val="20"/>
                <w:szCs w:val="20"/>
              </w:rPr>
              <w:t>PRDP</w:t>
            </w:r>
          </w:p>
        </w:tc>
      </w:tr>
      <w:tr w:rsidR="00FA42F1" w:rsidRPr="005B172D" w:rsidTr="00DE3F14">
        <w:tc>
          <w:tcPr>
            <w:tcW w:w="2518" w:type="dxa"/>
            <w:hideMark/>
          </w:tcPr>
          <w:p w:rsidR="00FA42F1" w:rsidRPr="005B172D" w:rsidRDefault="00FA42F1" w:rsidP="00FA42F1">
            <w:pPr>
              <w:rPr>
                <w:rFonts w:ascii="Segoe UI" w:hAnsi="Segoe UI" w:cs="Segoe UI"/>
                <w:b/>
                <w:sz w:val="20"/>
                <w:szCs w:val="20"/>
              </w:rPr>
            </w:pPr>
            <w:r w:rsidRPr="005B172D">
              <w:rPr>
                <w:rFonts w:ascii="Segoe UI" w:hAnsi="Segoe UI" w:cs="Segoe UI"/>
                <w:b/>
                <w:sz w:val="20"/>
                <w:szCs w:val="20"/>
              </w:rPr>
              <w:t>Location:</w:t>
            </w:r>
          </w:p>
        </w:tc>
        <w:tc>
          <w:tcPr>
            <w:tcW w:w="6804" w:type="dxa"/>
          </w:tcPr>
          <w:p w:rsidR="00FA42F1" w:rsidRPr="005B172D" w:rsidRDefault="00FA42F1" w:rsidP="00FA42F1">
            <w:pPr>
              <w:rPr>
                <w:rFonts w:ascii="Segoe UI" w:hAnsi="Segoe UI" w:cs="Segoe UI"/>
                <w:sz w:val="20"/>
                <w:szCs w:val="20"/>
              </w:rPr>
            </w:pPr>
            <w:r w:rsidRPr="005B172D">
              <w:rPr>
                <w:rFonts w:ascii="Segoe UI" w:hAnsi="Segoe UI" w:cs="Segoe UI"/>
                <w:sz w:val="20"/>
                <w:szCs w:val="20"/>
              </w:rPr>
              <w:t>Azerbaijan</w:t>
            </w:r>
          </w:p>
        </w:tc>
      </w:tr>
      <w:tr w:rsidR="00FA42F1" w:rsidRPr="005B172D" w:rsidTr="00DE3F14">
        <w:tc>
          <w:tcPr>
            <w:tcW w:w="2518" w:type="dxa"/>
            <w:hideMark/>
          </w:tcPr>
          <w:p w:rsidR="00FA42F1" w:rsidRPr="005B172D" w:rsidRDefault="00FA42F1" w:rsidP="00FA42F1">
            <w:pPr>
              <w:rPr>
                <w:rFonts w:ascii="Segoe UI" w:hAnsi="Segoe UI" w:cs="Segoe UI"/>
                <w:b/>
                <w:sz w:val="20"/>
                <w:szCs w:val="20"/>
              </w:rPr>
            </w:pPr>
            <w:r w:rsidRPr="005B172D">
              <w:rPr>
                <w:rFonts w:ascii="Segoe UI" w:hAnsi="Segoe UI" w:cs="Segoe UI"/>
                <w:b/>
                <w:sz w:val="20"/>
                <w:szCs w:val="20"/>
              </w:rPr>
              <w:t>Project Name:</w:t>
            </w:r>
          </w:p>
        </w:tc>
        <w:tc>
          <w:tcPr>
            <w:tcW w:w="6804" w:type="dxa"/>
          </w:tcPr>
          <w:p w:rsidR="00FA42F1" w:rsidRPr="005B172D" w:rsidRDefault="00FA42F1" w:rsidP="002E7277">
            <w:pPr>
              <w:jc w:val="both"/>
              <w:rPr>
                <w:rFonts w:ascii="Segoe UI" w:hAnsi="Segoe UI" w:cs="Segoe UI"/>
                <w:bCs/>
                <w:color w:val="000000"/>
                <w:sz w:val="20"/>
                <w:szCs w:val="20"/>
                <w:shd w:val="clear" w:color="auto" w:fill="FFFFFF"/>
              </w:rPr>
            </w:pPr>
            <w:r w:rsidRPr="005B172D">
              <w:rPr>
                <w:rFonts w:ascii="Segoe UI" w:hAnsi="Segoe UI" w:cs="Segoe UI"/>
                <w:bCs/>
                <w:color w:val="000000"/>
                <w:sz w:val="20"/>
                <w:szCs w:val="20"/>
                <w:shd w:val="clear" w:color="auto" w:fill="FFFFFF"/>
              </w:rPr>
              <w:t>EU funded Technical assistance project for the implementation of the pilot regional development programme (PRDP)</w:t>
            </w:r>
          </w:p>
        </w:tc>
      </w:tr>
      <w:tr w:rsidR="00FA42F1" w:rsidRPr="005B172D" w:rsidTr="00DE3F14">
        <w:tc>
          <w:tcPr>
            <w:tcW w:w="2518" w:type="dxa"/>
            <w:hideMark/>
          </w:tcPr>
          <w:p w:rsidR="00FA42F1" w:rsidRPr="005B172D" w:rsidRDefault="00FA42F1" w:rsidP="00FA42F1">
            <w:pPr>
              <w:rPr>
                <w:rFonts w:ascii="Segoe UI" w:hAnsi="Segoe UI" w:cs="Segoe UI"/>
                <w:b/>
                <w:sz w:val="20"/>
                <w:szCs w:val="20"/>
              </w:rPr>
            </w:pPr>
            <w:r w:rsidRPr="005B172D">
              <w:rPr>
                <w:rFonts w:ascii="Segoe UI" w:hAnsi="Segoe UI" w:cs="Segoe UI"/>
                <w:b/>
                <w:sz w:val="20"/>
                <w:szCs w:val="20"/>
              </w:rPr>
              <w:t>Required experts:</w:t>
            </w:r>
          </w:p>
        </w:tc>
        <w:tc>
          <w:tcPr>
            <w:tcW w:w="6804" w:type="dxa"/>
          </w:tcPr>
          <w:p w:rsidR="00FA42F1" w:rsidRPr="005B172D" w:rsidRDefault="00FA42F1" w:rsidP="00FA42F1">
            <w:pPr>
              <w:jc w:val="both"/>
              <w:rPr>
                <w:rFonts w:ascii="Segoe UI" w:hAnsi="Segoe UI" w:cs="Segoe UI"/>
                <w:color w:val="000000"/>
                <w:sz w:val="20"/>
                <w:szCs w:val="20"/>
                <w:shd w:val="clear" w:color="auto" w:fill="FFFFFF"/>
              </w:rPr>
            </w:pPr>
            <w:r w:rsidRPr="005B172D">
              <w:rPr>
                <w:rFonts w:ascii="Segoe UI" w:hAnsi="Segoe UI" w:cs="Segoe UI"/>
                <w:color w:val="000000"/>
                <w:sz w:val="20"/>
                <w:szCs w:val="20"/>
                <w:shd w:val="clear" w:color="auto" w:fill="FFFFFF"/>
              </w:rPr>
              <w:t xml:space="preserve">The contract will assist the Ministry of Economy and Industry of the Republic of Azerbaijan to enhance the capacities of public authorities to develop and implement regional plans to advance the economic, social and territorial cohesion of the country and towards the reduction of regional disparities within the country. </w:t>
            </w:r>
          </w:p>
          <w:p w:rsidR="00FA42F1" w:rsidRPr="005B172D" w:rsidRDefault="00FA42F1" w:rsidP="00FA42F1">
            <w:pPr>
              <w:jc w:val="both"/>
              <w:rPr>
                <w:rFonts w:ascii="Segoe UI" w:hAnsi="Segoe UI" w:cs="Segoe UI"/>
                <w:color w:val="000000"/>
                <w:sz w:val="20"/>
                <w:szCs w:val="20"/>
                <w:shd w:val="clear" w:color="auto" w:fill="FFFFFF"/>
              </w:rPr>
            </w:pPr>
            <w:r w:rsidRPr="005B172D">
              <w:rPr>
                <w:rFonts w:ascii="Segoe UI" w:hAnsi="Segoe UI" w:cs="Segoe UI"/>
                <w:color w:val="000000"/>
                <w:sz w:val="20"/>
                <w:szCs w:val="20"/>
                <w:shd w:val="clear" w:color="auto" w:fill="FFFFFF"/>
              </w:rPr>
              <w:t>Autus Global is inviting experts to register their interest. Expertise required:</w:t>
            </w:r>
          </w:p>
          <w:p w:rsidR="00FA42F1" w:rsidRPr="005B172D" w:rsidRDefault="00FA42F1" w:rsidP="00FA42F1">
            <w:pPr>
              <w:pStyle w:val="ListParagraph"/>
              <w:numPr>
                <w:ilvl w:val="0"/>
                <w:numId w:val="1"/>
              </w:numPr>
              <w:jc w:val="both"/>
              <w:rPr>
                <w:rFonts w:ascii="Segoe UI" w:hAnsi="Segoe UI" w:cs="Segoe UI"/>
                <w:sz w:val="20"/>
                <w:szCs w:val="20"/>
              </w:rPr>
            </w:pPr>
            <w:r w:rsidRPr="005B172D">
              <w:rPr>
                <w:rFonts w:ascii="Segoe UI" w:hAnsi="Segoe UI" w:cs="Segoe UI"/>
                <w:sz w:val="20"/>
                <w:szCs w:val="20"/>
              </w:rPr>
              <w:t>Economic development planning and implementation</w:t>
            </w:r>
          </w:p>
          <w:p w:rsidR="00FA42F1" w:rsidRPr="005B172D" w:rsidRDefault="00FA42F1" w:rsidP="00FA42F1">
            <w:pPr>
              <w:pStyle w:val="ListParagraph"/>
              <w:numPr>
                <w:ilvl w:val="0"/>
                <w:numId w:val="1"/>
              </w:numPr>
              <w:jc w:val="both"/>
              <w:rPr>
                <w:rFonts w:ascii="Segoe UI" w:hAnsi="Segoe UI" w:cs="Segoe UI"/>
                <w:sz w:val="20"/>
                <w:szCs w:val="20"/>
              </w:rPr>
            </w:pPr>
            <w:r w:rsidRPr="005B172D">
              <w:rPr>
                <w:rFonts w:ascii="Segoe UI" w:hAnsi="Segoe UI" w:cs="Segoe UI"/>
                <w:sz w:val="20"/>
                <w:szCs w:val="20"/>
              </w:rPr>
              <w:t>Regional cohesion mechanisms</w:t>
            </w:r>
          </w:p>
          <w:p w:rsidR="00FA42F1" w:rsidRPr="005B172D" w:rsidRDefault="00FA42F1" w:rsidP="00FA42F1">
            <w:pPr>
              <w:pStyle w:val="ListParagraph"/>
              <w:numPr>
                <w:ilvl w:val="0"/>
                <w:numId w:val="1"/>
              </w:numPr>
              <w:jc w:val="both"/>
              <w:rPr>
                <w:rFonts w:ascii="Segoe UI" w:hAnsi="Segoe UI" w:cs="Segoe UI"/>
                <w:sz w:val="20"/>
                <w:szCs w:val="20"/>
              </w:rPr>
            </w:pPr>
            <w:r w:rsidRPr="005B172D">
              <w:rPr>
                <w:rFonts w:ascii="Segoe UI" w:hAnsi="Segoe UI" w:cs="Segoe UI"/>
                <w:sz w:val="20"/>
                <w:szCs w:val="20"/>
              </w:rPr>
              <w:t>Regional, local and rural development</w:t>
            </w:r>
          </w:p>
        </w:tc>
      </w:tr>
      <w:tr w:rsidR="00FA42F1" w:rsidRPr="005B172D" w:rsidTr="00DE3F14">
        <w:tc>
          <w:tcPr>
            <w:tcW w:w="2518" w:type="dxa"/>
            <w:hideMark/>
          </w:tcPr>
          <w:p w:rsidR="00FA42F1" w:rsidRPr="005B172D" w:rsidRDefault="00FA42F1" w:rsidP="00FA42F1">
            <w:pPr>
              <w:rPr>
                <w:rFonts w:ascii="Segoe UI" w:hAnsi="Segoe UI" w:cs="Segoe UI"/>
                <w:b/>
                <w:sz w:val="20"/>
                <w:szCs w:val="20"/>
              </w:rPr>
            </w:pPr>
            <w:r w:rsidRPr="005B172D">
              <w:rPr>
                <w:rFonts w:ascii="Segoe UI" w:hAnsi="Segoe UI" w:cs="Segoe UI"/>
                <w:b/>
                <w:sz w:val="20"/>
                <w:szCs w:val="20"/>
              </w:rPr>
              <w:t>CV submission deadline:</w:t>
            </w:r>
          </w:p>
        </w:tc>
        <w:tc>
          <w:tcPr>
            <w:tcW w:w="6804" w:type="dxa"/>
          </w:tcPr>
          <w:p w:rsidR="00FA42F1" w:rsidRPr="005B172D" w:rsidRDefault="00D956F4" w:rsidP="00FA42F1">
            <w:pPr>
              <w:rPr>
                <w:rFonts w:ascii="Segoe UI" w:hAnsi="Segoe UI" w:cs="Segoe UI"/>
                <w:sz w:val="20"/>
                <w:szCs w:val="20"/>
              </w:rPr>
            </w:pPr>
            <w:r w:rsidRPr="005B172D">
              <w:rPr>
                <w:rFonts w:ascii="Segoe UI" w:hAnsi="Segoe UI" w:cs="Segoe UI"/>
                <w:sz w:val="20"/>
                <w:szCs w:val="20"/>
              </w:rPr>
              <w:t>August</w:t>
            </w:r>
            <w:r w:rsidR="00FA42F1" w:rsidRPr="005B172D">
              <w:rPr>
                <w:rFonts w:ascii="Segoe UI" w:hAnsi="Segoe UI" w:cs="Segoe UI"/>
                <w:sz w:val="20"/>
                <w:szCs w:val="20"/>
              </w:rPr>
              <w:t xml:space="preserve"> </w:t>
            </w:r>
            <w:r w:rsidRPr="005B172D">
              <w:rPr>
                <w:rFonts w:ascii="Segoe UI" w:hAnsi="Segoe UI" w:cs="Segoe UI"/>
                <w:sz w:val="20"/>
                <w:szCs w:val="20"/>
              </w:rPr>
              <w:t>3</w:t>
            </w:r>
            <w:r w:rsidR="00FA42F1" w:rsidRPr="005B172D">
              <w:rPr>
                <w:rFonts w:ascii="Segoe UI" w:hAnsi="Segoe UI" w:cs="Segoe UI"/>
                <w:sz w:val="20"/>
                <w:szCs w:val="20"/>
              </w:rPr>
              <w:t>1, 2015</w:t>
            </w:r>
          </w:p>
        </w:tc>
      </w:tr>
      <w:tr w:rsidR="00FA42F1" w:rsidRPr="005B172D" w:rsidTr="00DE3F14">
        <w:tc>
          <w:tcPr>
            <w:tcW w:w="2518" w:type="dxa"/>
            <w:hideMark/>
          </w:tcPr>
          <w:p w:rsidR="00FA42F1" w:rsidRPr="005B172D" w:rsidRDefault="00FA42F1" w:rsidP="00FA42F1">
            <w:pPr>
              <w:rPr>
                <w:rFonts w:ascii="Segoe UI" w:hAnsi="Segoe UI" w:cs="Segoe UI"/>
                <w:b/>
                <w:sz w:val="20"/>
                <w:szCs w:val="20"/>
              </w:rPr>
            </w:pPr>
            <w:r w:rsidRPr="005B172D">
              <w:rPr>
                <w:rFonts w:ascii="Segoe UI" w:hAnsi="Segoe UI" w:cs="Segoe UI"/>
                <w:b/>
                <w:sz w:val="20"/>
                <w:szCs w:val="20"/>
              </w:rPr>
              <w:t>Project start:</w:t>
            </w:r>
          </w:p>
        </w:tc>
        <w:tc>
          <w:tcPr>
            <w:tcW w:w="6804" w:type="dxa"/>
          </w:tcPr>
          <w:p w:rsidR="00FA42F1" w:rsidRPr="005B172D" w:rsidRDefault="00FA42F1" w:rsidP="00FA42F1">
            <w:pPr>
              <w:rPr>
                <w:rFonts w:ascii="Segoe UI" w:hAnsi="Segoe UI" w:cs="Segoe UI"/>
                <w:sz w:val="20"/>
                <w:szCs w:val="20"/>
              </w:rPr>
            </w:pPr>
            <w:r w:rsidRPr="005B172D">
              <w:rPr>
                <w:rFonts w:ascii="Segoe UI" w:hAnsi="Segoe UI" w:cs="Segoe UI"/>
                <w:sz w:val="20"/>
                <w:szCs w:val="20"/>
              </w:rPr>
              <w:t>January 2016</w:t>
            </w:r>
          </w:p>
        </w:tc>
      </w:tr>
      <w:tr w:rsidR="00FA42F1" w:rsidRPr="005B172D" w:rsidTr="00DE3F14">
        <w:tc>
          <w:tcPr>
            <w:tcW w:w="2518" w:type="dxa"/>
            <w:hideMark/>
          </w:tcPr>
          <w:p w:rsidR="00FA42F1" w:rsidRPr="005B172D" w:rsidRDefault="00FA42F1" w:rsidP="00FA42F1">
            <w:pPr>
              <w:rPr>
                <w:rFonts w:ascii="Segoe UI" w:hAnsi="Segoe UI" w:cs="Segoe UI"/>
                <w:b/>
                <w:sz w:val="20"/>
                <w:szCs w:val="20"/>
              </w:rPr>
            </w:pPr>
            <w:r w:rsidRPr="005B172D">
              <w:rPr>
                <w:rFonts w:ascii="Segoe UI" w:hAnsi="Segoe UI" w:cs="Segoe UI"/>
                <w:b/>
                <w:sz w:val="20"/>
                <w:szCs w:val="20"/>
              </w:rPr>
              <w:t>Project duration:</w:t>
            </w:r>
          </w:p>
        </w:tc>
        <w:tc>
          <w:tcPr>
            <w:tcW w:w="6804" w:type="dxa"/>
          </w:tcPr>
          <w:p w:rsidR="00FA42F1" w:rsidRPr="005B172D" w:rsidRDefault="00FA42F1" w:rsidP="00FA42F1">
            <w:pPr>
              <w:rPr>
                <w:rFonts w:ascii="Segoe UI" w:hAnsi="Segoe UI" w:cs="Segoe UI"/>
                <w:sz w:val="20"/>
                <w:szCs w:val="20"/>
              </w:rPr>
            </w:pPr>
            <w:r w:rsidRPr="005B172D">
              <w:rPr>
                <w:rFonts w:ascii="Segoe UI" w:hAnsi="Segoe UI" w:cs="Segoe UI"/>
                <w:sz w:val="20"/>
                <w:szCs w:val="20"/>
              </w:rPr>
              <w:t>24 months</w:t>
            </w:r>
          </w:p>
        </w:tc>
      </w:tr>
      <w:tr w:rsidR="00FA42F1" w:rsidRPr="005B172D" w:rsidTr="00DE3F14">
        <w:tc>
          <w:tcPr>
            <w:tcW w:w="2518" w:type="dxa"/>
            <w:hideMark/>
          </w:tcPr>
          <w:p w:rsidR="00FA42F1" w:rsidRPr="005B172D" w:rsidRDefault="00FA42F1" w:rsidP="00FA42F1">
            <w:pPr>
              <w:rPr>
                <w:rFonts w:ascii="Segoe UI" w:hAnsi="Segoe UI" w:cs="Segoe UI"/>
                <w:b/>
                <w:sz w:val="20"/>
                <w:szCs w:val="20"/>
              </w:rPr>
            </w:pPr>
            <w:r w:rsidRPr="005B172D">
              <w:rPr>
                <w:rFonts w:ascii="Segoe UI" w:hAnsi="Segoe UI" w:cs="Segoe UI"/>
                <w:b/>
                <w:sz w:val="20"/>
                <w:szCs w:val="20"/>
              </w:rPr>
              <w:t>Responsible:</w:t>
            </w:r>
          </w:p>
        </w:tc>
        <w:tc>
          <w:tcPr>
            <w:tcW w:w="6804" w:type="dxa"/>
          </w:tcPr>
          <w:p w:rsidR="00FA42F1" w:rsidRPr="005B172D" w:rsidRDefault="00DE3F14" w:rsidP="00FA42F1">
            <w:pPr>
              <w:rPr>
                <w:rFonts w:ascii="Segoe UI" w:hAnsi="Segoe UI" w:cs="Segoe UI"/>
                <w:sz w:val="20"/>
                <w:szCs w:val="20"/>
              </w:rPr>
            </w:pPr>
            <w:r w:rsidRPr="005B172D">
              <w:rPr>
                <w:rFonts w:ascii="Segoe UI" w:hAnsi="Segoe UI" w:cs="Segoe UI"/>
                <w:sz w:val="20"/>
                <w:szCs w:val="20"/>
              </w:rPr>
              <w:t xml:space="preserve">Apply to </w:t>
            </w:r>
            <w:hyperlink r:id="rId7" w:history="1">
              <w:r w:rsidR="00D956F4" w:rsidRPr="005B172D">
                <w:rPr>
                  <w:rStyle w:val="Hyperlink"/>
                  <w:rFonts w:ascii="Segoe UI" w:hAnsi="Segoe UI" w:cs="Segoe UI"/>
                  <w:sz w:val="20"/>
                  <w:szCs w:val="20"/>
                </w:rPr>
                <w:t>projects@autus-global.com</w:t>
              </w:r>
            </w:hyperlink>
            <w:r w:rsidR="00D956F4" w:rsidRPr="005B172D">
              <w:rPr>
                <w:rFonts w:ascii="Segoe UI" w:hAnsi="Segoe UI" w:cs="Segoe UI"/>
                <w:sz w:val="20"/>
                <w:szCs w:val="20"/>
              </w:rPr>
              <w:t xml:space="preserve"> </w:t>
            </w:r>
            <w:r w:rsidRPr="005B172D">
              <w:rPr>
                <w:rFonts w:ascii="Segoe UI" w:hAnsi="Segoe UI" w:cs="Segoe UI"/>
                <w:sz w:val="20"/>
                <w:szCs w:val="20"/>
              </w:rPr>
              <w:t>quoting the reference number</w:t>
            </w:r>
          </w:p>
        </w:tc>
      </w:tr>
    </w:tbl>
    <w:p w:rsidR="00FA42F1" w:rsidRPr="005B172D" w:rsidRDefault="00FA42F1" w:rsidP="00FA42F1">
      <w:pPr>
        <w:spacing w:after="0" w:line="240" w:lineRule="auto"/>
        <w:jc w:val="both"/>
        <w:rPr>
          <w:rFonts w:ascii="Segoe UI" w:hAnsi="Segoe UI" w:cs="Segoe UI"/>
          <w:b/>
          <w:sz w:val="20"/>
          <w:szCs w:val="20"/>
        </w:rPr>
      </w:pPr>
    </w:p>
    <w:p w:rsidR="00FA42F1" w:rsidRPr="005B172D" w:rsidRDefault="005B172D" w:rsidP="00FA42F1">
      <w:pPr>
        <w:spacing w:after="0" w:line="240" w:lineRule="auto"/>
        <w:jc w:val="both"/>
        <w:rPr>
          <w:rFonts w:ascii="Segoe UI" w:hAnsi="Segoe UI" w:cs="Segoe UI"/>
          <w:b/>
          <w:sz w:val="20"/>
          <w:szCs w:val="20"/>
        </w:rPr>
      </w:pPr>
      <w:r w:rsidRPr="005B172D">
        <w:rPr>
          <w:rFonts w:ascii="Segoe UI" w:hAnsi="Segoe UI" w:cs="Segoe UI"/>
          <w:b/>
          <w:sz w:val="20"/>
          <w:szCs w:val="20"/>
        </w:rPr>
        <w:t>2</w:t>
      </w:r>
    </w:p>
    <w:tbl>
      <w:tblPr>
        <w:tblStyle w:val="TableGrid"/>
        <w:tblW w:w="9322" w:type="dxa"/>
        <w:tblLook w:val="04A0"/>
      </w:tblPr>
      <w:tblGrid>
        <w:gridCol w:w="2494"/>
        <w:gridCol w:w="6828"/>
      </w:tblGrid>
      <w:tr w:rsidR="00FA42F1" w:rsidRPr="005B172D" w:rsidTr="00DE3F14">
        <w:tc>
          <w:tcPr>
            <w:tcW w:w="2492" w:type="dxa"/>
            <w:hideMark/>
          </w:tcPr>
          <w:p w:rsidR="00FA42F1" w:rsidRPr="005B172D" w:rsidRDefault="00FA42F1" w:rsidP="003B41B3">
            <w:pPr>
              <w:rPr>
                <w:rFonts w:ascii="Segoe UI" w:hAnsi="Segoe UI" w:cs="Segoe UI"/>
                <w:b/>
                <w:sz w:val="20"/>
                <w:szCs w:val="20"/>
              </w:rPr>
            </w:pPr>
            <w:r w:rsidRPr="005B172D">
              <w:rPr>
                <w:rFonts w:ascii="Segoe UI" w:hAnsi="Segoe UI" w:cs="Segoe UI"/>
                <w:b/>
                <w:sz w:val="20"/>
                <w:szCs w:val="20"/>
              </w:rPr>
              <w:t>Ref Number:</w:t>
            </w:r>
          </w:p>
        </w:tc>
        <w:tc>
          <w:tcPr>
            <w:tcW w:w="6830" w:type="dxa"/>
          </w:tcPr>
          <w:p w:rsidR="00FA42F1" w:rsidRPr="005B172D" w:rsidRDefault="00D956F4" w:rsidP="003B41B3">
            <w:pPr>
              <w:rPr>
                <w:rFonts w:ascii="Segoe UI" w:hAnsi="Segoe UI" w:cs="Segoe UI"/>
                <w:b/>
                <w:sz w:val="20"/>
                <w:szCs w:val="20"/>
              </w:rPr>
            </w:pPr>
            <w:r w:rsidRPr="005B172D">
              <w:rPr>
                <w:rFonts w:ascii="Segoe UI" w:hAnsi="Segoe UI" w:cs="Segoe UI"/>
                <w:b/>
                <w:sz w:val="20"/>
                <w:szCs w:val="20"/>
              </w:rPr>
              <w:t>JO-137035-PAR</w:t>
            </w:r>
          </w:p>
        </w:tc>
      </w:tr>
      <w:tr w:rsidR="00FA42F1" w:rsidRPr="005B172D" w:rsidTr="00DE3F14">
        <w:tc>
          <w:tcPr>
            <w:tcW w:w="0" w:type="auto"/>
            <w:hideMark/>
          </w:tcPr>
          <w:p w:rsidR="00FA42F1" w:rsidRPr="005B172D" w:rsidRDefault="00FA42F1" w:rsidP="003B41B3">
            <w:pPr>
              <w:rPr>
                <w:rFonts w:ascii="Segoe UI" w:hAnsi="Segoe UI" w:cs="Segoe UI"/>
                <w:b/>
                <w:sz w:val="20"/>
                <w:szCs w:val="20"/>
              </w:rPr>
            </w:pPr>
            <w:r w:rsidRPr="005B172D">
              <w:rPr>
                <w:rFonts w:ascii="Segoe UI" w:hAnsi="Segoe UI" w:cs="Segoe UI"/>
                <w:b/>
                <w:sz w:val="20"/>
                <w:szCs w:val="20"/>
              </w:rPr>
              <w:t>Location:</w:t>
            </w:r>
          </w:p>
        </w:tc>
        <w:tc>
          <w:tcPr>
            <w:tcW w:w="6830" w:type="dxa"/>
          </w:tcPr>
          <w:p w:rsidR="00FA42F1" w:rsidRPr="005B172D" w:rsidRDefault="00D956F4" w:rsidP="003B41B3">
            <w:pPr>
              <w:rPr>
                <w:rFonts w:ascii="Segoe UI" w:hAnsi="Segoe UI" w:cs="Segoe UI"/>
                <w:sz w:val="20"/>
                <w:szCs w:val="20"/>
              </w:rPr>
            </w:pPr>
            <w:r w:rsidRPr="005B172D">
              <w:rPr>
                <w:rFonts w:ascii="Segoe UI" w:hAnsi="Segoe UI" w:cs="Segoe UI"/>
                <w:sz w:val="20"/>
                <w:szCs w:val="20"/>
              </w:rPr>
              <w:t>Jordan</w:t>
            </w:r>
          </w:p>
        </w:tc>
      </w:tr>
      <w:tr w:rsidR="00FA42F1" w:rsidRPr="005B172D" w:rsidTr="00DE3F14">
        <w:tc>
          <w:tcPr>
            <w:tcW w:w="0" w:type="auto"/>
            <w:hideMark/>
          </w:tcPr>
          <w:p w:rsidR="00FA42F1" w:rsidRPr="005B172D" w:rsidRDefault="00FA42F1" w:rsidP="003B41B3">
            <w:pPr>
              <w:rPr>
                <w:rFonts w:ascii="Segoe UI" w:hAnsi="Segoe UI" w:cs="Segoe UI"/>
                <w:b/>
                <w:sz w:val="20"/>
                <w:szCs w:val="20"/>
              </w:rPr>
            </w:pPr>
            <w:r w:rsidRPr="005B172D">
              <w:rPr>
                <w:rFonts w:ascii="Segoe UI" w:hAnsi="Segoe UI" w:cs="Segoe UI"/>
                <w:b/>
                <w:sz w:val="20"/>
                <w:szCs w:val="20"/>
              </w:rPr>
              <w:t>Project Name:</w:t>
            </w:r>
          </w:p>
        </w:tc>
        <w:tc>
          <w:tcPr>
            <w:tcW w:w="6830" w:type="dxa"/>
          </w:tcPr>
          <w:p w:rsidR="00FA42F1" w:rsidRPr="005B172D" w:rsidRDefault="00D956F4" w:rsidP="002E7277">
            <w:pPr>
              <w:jc w:val="both"/>
              <w:rPr>
                <w:rFonts w:ascii="Segoe UI" w:hAnsi="Segoe UI" w:cs="Segoe UI"/>
                <w:sz w:val="20"/>
                <w:szCs w:val="20"/>
              </w:rPr>
            </w:pPr>
            <w:r w:rsidRPr="005B172D">
              <w:rPr>
                <w:rFonts w:ascii="Segoe UI" w:hAnsi="Segoe UI" w:cs="Segoe UI"/>
                <w:sz w:val="20"/>
                <w:szCs w:val="20"/>
                <w:lang w:val="en-GB"/>
              </w:rPr>
              <w:t>EU funded Technical assistance for public administration reforms for improved service delivery to citizens</w:t>
            </w:r>
          </w:p>
        </w:tc>
      </w:tr>
      <w:tr w:rsidR="00FA42F1" w:rsidRPr="005B172D" w:rsidTr="00DE3F14">
        <w:tc>
          <w:tcPr>
            <w:tcW w:w="0" w:type="auto"/>
            <w:hideMark/>
          </w:tcPr>
          <w:p w:rsidR="00FA42F1" w:rsidRPr="005B172D" w:rsidRDefault="00FA42F1" w:rsidP="003B41B3">
            <w:pPr>
              <w:rPr>
                <w:rFonts w:ascii="Segoe UI" w:hAnsi="Segoe UI" w:cs="Segoe UI"/>
                <w:b/>
                <w:sz w:val="20"/>
                <w:szCs w:val="20"/>
              </w:rPr>
            </w:pPr>
            <w:r w:rsidRPr="005B172D">
              <w:rPr>
                <w:rFonts w:ascii="Segoe UI" w:hAnsi="Segoe UI" w:cs="Segoe UI"/>
                <w:b/>
                <w:sz w:val="20"/>
                <w:szCs w:val="20"/>
              </w:rPr>
              <w:t>Required experts:</w:t>
            </w:r>
          </w:p>
        </w:tc>
        <w:tc>
          <w:tcPr>
            <w:tcW w:w="6830" w:type="dxa"/>
          </w:tcPr>
          <w:p w:rsidR="00FA42F1" w:rsidRPr="005B172D" w:rsidRDefault="00DE3F14" w:rsidP="00DE3F14">
            <w:pPr>
              <w:jc w:val="both"/>
              <w:outlineLvl w:val="0"/>
              <w:rPr>
                <w:rFonts w:ascii="Segoe UI" w:hAnsi="Segoe UI" w:cs="Segoe UI"/>
                <w:sz w:val="20"/>
                <w:szCs w:val="20"/>
              </w:rPr>
            </w:pPr>
            <w:r w:rsidRPr="005B172D">
              <w:rPr>
                <w:rFonts w:ascii="Segoe UI" w:hAnsi="Segoe UI" w:cs="Segoe UI"/>
                <w:color w:val="000000"/>
                <w:sz w:val="20"/>
                <w:szCs w:val="20"/>
                <w:shd w:val="clear" w:color="auto" w:fill="FFFFFF"/>
              </w:rPr>
              <w:t>Autus Global is inviting suitable experts to register their interest</w:t>
            </w:r>
            <w:r w:rsidRPr="005B172D">
              <w:rPr>
                <w:rFonts w:ascii="Segoe UI" w:eastAsia="Calibri" w:hAnsi="Segoe UI" w:cs="Segoe UI"/>
                <w:sz w:val="20"/>
                <w:szCs w:val="20"/>
              </w:rPr>
              <w:t xml:space="preserve"> in this project, which</w:t>
            </w:r>
            <w:r w:rsidR="00D956F4" w:rsidRPr="005B172D">
              <w:rPr>
                <w:rFonts w:ascii="Segoe UI" w:eastAsia="Calibri" w:hAnsi="Segoe UI" w:cs="Segoe UI"/>
                <w:sz w:val="20"/>
                <w:szCs w:val="20"/>
              </w:rPr>
              <w:t xml:space="preserve"> will be dedicated to capacity building and technical assistance to the Ministry of Public Sector Development in Jordan. </w:t>
            </w:r>
            <w:r w:rsidR="00D956F4" w:rsidRPr="005B172D">
              <w:rPr>
                <w:rFonts w:ascii="Segoe UI" w:eastAsia="Calibri" w:hAnsi="Segoe UI" w:cs="Segoe UI"/>
                <w:sz w:val="20"/>
                <w:szCs w:val="20"/>
                <w:lang w:val="en-GB"/>
              </w:rPr>
              <w:t xml:space="preserve">It will directly support the specific objectives of the Ministry's ''Government Performance Development Programme 2013-2016''. </w:t>
            </w:r>
            <w:r w:rsidR="00D956F4" w:rsidRPr="005B172D">
              <w:rPr>
                <w:rFonts w:ascii="Segoe UI" w:eastAsia="Calibri" w:hAnsi="Segoe UI" w:cs="Segoe UI"/>
                <w:sz w:val="20"/>
                <w:szCs w:val="20"/>
              </w:rPr>
              <w:t xml:space="preserve">The activities will aim to improve service delivery in several sectors. Specific expertise will be required for sector restructuring and realignment, service delivery reengineering and design of shared services, and mechanisms to integrate citizen's concerns. </w:t>
            </w:r>
          </w:p>
        </w:tc>
      </w:tr>
      <w:tr w:rsidR="00FA42F1" w:rsidRPr="005B172D" w:rsidTr="00DE3F14">
        <w:tc>
          <w:tcPr>
            <w:tcW w:w="0" w:type="auto"/>
            <w:hideMark/>
          </w:tcPr>
          <w:p w:rsidR="00FA42F1" w:rsidRPr="005B172D" w:rsidRDefault="00FA42F1" w:rsidP="003B41B3">
            <w:pPr>
              <w:rPr>
                <w:rFonts w:ascii="Segoe UI" w:hAnsi="Segoe UI" w:cs="Segoe UI"/>
                <w:b/>
                <w:sz w:val="20"/>
                <w:szCs w:val="20"/>
              </w:rPr>
            </w:pPr>
            <w:r w:rsidRPr="005B172D">
              <w:rPr>
                <w:rFonts w:ascii="Segoe UI" w:hAnsi="Segoe UI" w:cs="Segoe UI"/>
                <w:b/>
                <w:sz w:val="20"/>
                <w:szCs w:val="20"/>
              </w:rPr>
              <w:t>CV submission deadline:</w:t>
            </w:r>
          </w:p>
        </w:tc>
        <w:tc>
          <w:tcPr>
            <w:tcW w:w="6830" w:type="dxa"/>
          </w:tcPr>
          <w:p w:rsidR="00FA42F1" w:rsidRPr="005B172D" w:rsidRDefault="002E7277" w:rsidP="003B41B3">
            <w:pPr>
              <w:rPr>
                <w:rFonts w:ascii="Segoe UI" w:hAnsi="Segoe UI" w:cs="Segoe UI"/>
                <w:sz w:val="20"/>
                <w:szCs w:val="20"/>
              </w:rPr>
            </w:pPr>
            <w:r w:rsidRPr="005B172D">
              <w:rPr>
                <w:rFonts w:ascii="Segoe UI" w:hAnsi="Segoe UI" w:cs="Segoe UI"/>
                <w:sz w:val="20"/>
                <w:szCs w:val="20"/>
              </w:rPr>
              <w:t>September 1, 2015</w:t>
            </w:r>
          </w:p>
        </w:tc>
      </w:tr>
      <w:tr w:rsidR="002E7277" w:rsidRPr="005B172D" w:rsidTr="00DE3F14">
        <w:tc>
          <w:tcPr>
            <w:tcW w:w="0" w:type="auto"/>
            <w:hideMark/>
          </w:tcPr>
          <w:p w:rsidR="002E7277" w:rsidRPr="005B172D" w:rsidRDefault="002E7277" w:rsidP="003B41B3">
            <w:pPr>
              <w:rPr>
                <w:rFonts w:ascii="Segoe UI" w:hAnsi="Segoe UI" w:cs="Segoe UI"/>
                <w:b/>
                <w:sz w:val="20"/>
                <w:szCs w:val="20"/>
              </w:rPr>
            </w:pPr>
            <w:r w:rsidRPr="005B172D">
              <w:rPr>
                <w:rFonts w:ascii="Segoe UI" w:hAnsi="Segoe UI" w:cs="Segoe UI"/>
                <w:b/>
                <w:sz w:val="20"/>
                <w:szCs w:val="20"/>
              </w:rPr>
              <w:t>Project start:</w:t>
            </w:r>
          </w:p>
        </w:tc>
        <w:tc>
          <w:tcPr>
            <w:tcW w:w="6830" w:type="dxa"/>
          </w:tcPr>
          <w:p w:rsidR="002E7277" w:rsidRPr="005B172D" w:rsidRDefault="002E7277" w:rsidP="003B41B3">
            <w:pPr>
              <w:rPr>
                <w:rFonts w:ascii="Segoe UI" w:hAnsi="Segoe UI" w:cs="Segoe UI"/>
                <w:sz w:val="20"/>
                <w:szCs w:val="20"/>
              </w:rPr>
            </w:pPr>
            <w:r w:rsidRPr="005B172D">
              <w:rPr>
                <w:rFonts w:ascii="Segoe UI" w:hAnsi="Segoe UI" w:cs="Segoe UI"/>
                <w:sz w:val="20"/>
                <w:szCs w:val="20"/>
              </w:rPr>
              <w:t>January 2016</w:t>
            </w:r>
          </w:p>
        </w:tc>
      </w:tr>
      <w:tr w:rsidR="002E7277" w:rsidRPr="005B172D" w:rsidTr="00DE3F14">
        <w:tc>
          <w:tcPr>
            <w:tcW w:w="0" w:type="auto"/>
            <w:hideMark/>
          </w:tcPr>
          <w:p w:rsidR="002E7277" w:rsidRPr="005B172D" w:rsidRDefault="002E7277" w:rsidP="003B41B3">
            <w:pPr>
              <w:rPr>
                <w:rFonts w:ascii="Segoe UI" w:hAnsi="Segoe UI" w:cs="Segoe UI"/>
                <w:b/>
                <w:sz w:val="20"/>
                <w:szCs w:val="20"/>
              </w:rPr>
            </w:pPr>
            <w:r w:rsidRPr="005B172D">
              <w:rPr>
                <w:rFonts w:ascii="Segoe UI" w:hAnsi="Segoe UI" w:cs="Segoe UI"/>
                <w:b/>
                <w:sz w:val="20"/>
                <w:szCs w:val="20"/>
              </w:rPr>
              <w:t>Project duration:</w:t>
            </w:r>
          </w:p>
        </w:tc>
        <w:tc>
          <w:tcPr>
            <w:tcW w:w="6830" w:type="dxa"/>
          </w:tcPr>
          <w:p w:rsidR="002E7277" w:rsidRPr="005B172D" w:rsidRDefault="002E7277" w:rsidP="003B41B3">
            <w:pPr>
              <w:rPr>
                <w:rFonts w:ascii="Segoe UI" w:hAnsi="Segoe UI" w:cs="Segoe UI"/>
                <w:sz w:val="20"/>
                <w:szCs w:val="20"/>
              </w:rPr>
            </w:pPr>
            <w:r w:rsidRPr="005B172D">
              <w:rPr>
                <w:rFonts w:ascii="Segoe UI" w:hAnsi="Segoe UI" w:cs="Segoe UI"/>
                <w:sz w:val="20"/>
                <w:szCs w:val="20"/>
              </w:rPr>
              <w:t>24 months</w:t>
            </w:r>
          </w:p>
        </w:tc>
      </w:tr>
      <w:tr w:rsidR="00DE3F14" w:rsidRPr="005B172D" w:rsidTr="00DE3F14">
        <w:tc>
          <w:tcPr>
            <w:tcW w:w="0" w:type="auto"/>
            <w:hideMark/>
          </w:tcPr>
          <w:p w:rsidR="00DE3F14" w:rsidRPr="005B172D" w:rsidRDefault="00DE3F14" w:rsidP="003B41B3">
            <w:pPr>
              <w:rPr>
                <w:rFonts w:ascii="Segoe UI" w:hAnsi="Segoe UI" w:cs="Segoe UI"/>
                <w:b/>
                <w:sz w:val="20"/>
                <w:szCs w:val="20"/>
              </w:rPr>
            </w:pPr>
            <w:r w:rsidRPr="005B172D">
              <w:rPr>
                <w:rFonts w:ascii="Segoe UI" w:hAnsi="Segoe UI" w:cs="Segoe UI"/>
                <w:b/>
                <w:sz w:val="20"/>
                <w:szCs w:val="20"/>
              </w:rPr>
              <w:t>Responsible:</w:t>
            </w:r>
          </w:p>
        </w:tc>
        <w:tc>
          <w:tcPr>
            <w:tcW w:w="6830" w:type="dxa"/>
          </w:tcPr>
          <w:p w:rsidR="00DE3F14" w:rsidRPr="005B172D" w:rsidRDefault="00DE3F14" w:rsidP="003B41B3">
            <w:pPr>
              <w:rPr>
                <w:rFonts w:ascii="Segoe UI" w:hAnsi="Segoe UI" w:cs="Segoe UI"/>
                <w:sz w:val="20"/>
                <w:szCs w:val="20"/>
              </w:rPr>
            </w:pPr>
            <w:r w:rsidRPr="005B172D">
              <w:rPr>
                <w:rFonts w:ascii="Segoe UI" w:hAnsi="Segoe UI" w:cs="Segoe UI"/>
                <w:sz w:val="20"/>
                <w:szCs w:val="20"/>
              </w:rPr>
              <w:t xml:space="preserve">Apply to </w:t>
            </w:r>
            <w:hyperlink r:id="rId8" w:history="1">
              <w:r w:rsidRPr="005B172D">
                <w:rPr>
                  <w:rStyle w:val="Hyperlink"/>
                  <w:rFonts w:ascii="Segoe UI" w:hAnsi="Segoe UI" w:cs="Segoe UI"/>
                  <w:sz w:val="20"/>
                  <w:szCs w:val="20"/>
                </w:rPr>
                <w:t>projects@autus-global.com</w:t>
              </w:r>
            </w:hyperlink>
            <w:r w:rsidRPr="005B172D">
              <w:rPr>
                <w:rFonts w:ascii="Segoe UI" w:hAnsi="Segoe UI" w:cs="Segoe UI"/>
                <w:sz w:val="20"/>
                <w:szCs w:val="20"/>
              </w:rPr>
              <w:t xml:space="preserve"> quoting the reference number</w:t>
            </w:r>
          </w:p>
        </w:tc>
      </w:tr>
    </w:tbl>
    <w:p w:rsidR="00FA42F1" w:rsidRPr="005B172D" w:rsidRDefault="00FA42F1" w:rsidP="00FA42F1">
      <w:pPr>
        <w:spacing w:after="0" w:line="240" w:lineRule="auto"/>
        <w:jc w:val="both"/>
        <w:rPr>
          <w:rFonts w:ascii="Segoe UI" w:hAnsi="Segoe UI" w:cs="Segoe UI"/>
          <w:sz w:val="20"/>
          <w:szCs w:val="20"/>
        </w:rPr>
      </w:pPr>
    </w:p>
    <w:p w:rsidR="00FA42F1" w:rsidRPr="005B172D" w:rsidRDefault="005B172D" w:rsidP="00FA42F1">
      <w:pPr>
        <w:spacing w:after="0" w:line="240" w:lineRule="auto"/>
        <w:jc w:val="both"/>
        <w:rPr>
          <w:rFonts w:ascii="Segoe UI" w:hAnsi="Segoe UI" w:cs="Segoe UI"/>
          <w:sz w:val="20"/>
          <w:szCs w:val="20"/>
        </w:rPr>
      </w:pPr>
      <w:r>
        <w:rPr>
          <w:rFonts w:ascii="Segoe UI" w:hAnsi="Segoe UI" w:cs="Segoe UI"/>
          <w:sz w:val="20"/>
          <w:szCs w:val="20"/>
        </w:rPr>
        <w:t>3</w:t>
      </w:r>
    </w:p>
    <w:tbl>
      <w:tblPr>
        <w:tblStyle w:val="TableGrid"/>
        <w:tblW w:w="9322" w:type="dxa"/>
        <w:tblLook w:val="04A0"/>
      </w:tblPr>
      <w:tblGrid>
        <w:gridCol w:w="2494"/>
        <w:gridCol w:w="6828"/>
      </w:tblGrid>
      <w:tr w:rsidR="002E7277" w:rsidRPr="005B172D" w:rsidTr="00DE3F14">
        <w:tc>
          <w:tcPr>
            <w:tcW w:w="2491" w:type="dxa"/>
            <w:hideMark/>
          </w:tcPr>
          <w:p w:rsidR="002E7277" w:rsidRPr="005B172D" w:rsidRDefault="002E7277" w:rsidP="003B41B3">
            <w:pPr>
              <w:rPr>
                <w:rFonts w:ascii="Segoe UI" w:hAnsi="Segoe UI" w:cs="Segoe UI"/>
                <w:b/>
                <w:sz w:val="20"/>
                <w:szCs w:val="20"/>
              </w:rPr>
            </w:pPr>
            <w:r w:rsidRPr="005B172D">
              <w:rPr>
                <w:rFonts w:ascii="Segoe UI" w:hAnsi="Segoe UI" w:cs="Segoe UI"/>
                <w:b/>
                <w:sz w:val="20"/>
                <w:szCs w:val="20"/>
              </w:rPr>
              <w:t>Ref Number:</w:t>
            </w:r>
          </w:p>
        </w:tc>
        <w:tc>
          <w:tcPr>
            <w:tcW w:w="6831" w:type="dxa"/>
          </w:tcPr>
          <w:p w:rsidR="002E7277" w:rsidRPr="005B172D" w:rsidRDefault="002E7277" w:rsidP="00DE3F14">
            <w:pPr>
              <w:rPr>
                <w:rFonts w:ascii="Segoe UI" w:hAnsi="Segoe UI" w:cs="Segoe UI"/>
                <w:b/>
                <w:sz w:val="20"/>
                <w:szCs w:val="20"/>
              </w:rPr>
            </w:pPr>
            <w:r w:rsidRPr="005B172D">
              <w:rPr>
                <w:rFonts w:ascii="Segoe UI" w:hAnsi="Segoe UI" w:cs="Segoe UI"/>
                <w:b/>
                <w:sz w:val="20"/>
                <w:szCs w:val="20"/>
              </w:rPr>
              <w:t>JO-</w:t>
            </w:r>
            <w:r w:rsidRPr="005B172D">
              <w:rPr>
                <w:rFonts w:ascii="Segoe UI" w:eastAsia="Calibri" w:hAnsi="Segoe UI" w:cs="Segoe UI"/>
                <w:b/>
                <w:sz w:val="20"/>
                <w:szCs w:val="20"/>
              </w:rPr>
              <w:t>136729</w:t>
            </w:r>
            <w:r w:rsidRPr="005B172D">
              <w:rPr>
                <w:rFonts w:ascii="Segoe UI" w:hAnsi="Segoe UI" w:cs="Segoe UI"/>
                <w:b/>
                <w:sz w:val="20"/>
                <w:szCs w:val="20"/>
              </w:rPr>
              <w:t>-</w:t>
            </w:r>
            <w:r w:rsidR="00DE3F14" w:rsidRPr="005B172D">
              <w:rPr>
                <w:rFonts w:ascii="Segoe UI" w:hAnsi="Segoe UI" w:cs="Segoe UI"/>
                <w:b/>
                <w:sz w:val="20"/>
                <w:szCs w:val="20"/>
              </w:rPr>
              <w:t>Empl</w:t>
            </w:r>
          </w:p>
        </w:tc>
      </w:tr>
      <w:tr w:rsidR="002E7277" w:rsidRPr="005B172D" w:rsidTr="00DE3F14">
        <w:tc>
          <w:tcPr>
            <w:tcW w:w="0" w:type="auto"/>
            <w:hideMark/>
          </w:tcPr>
          <w:p w:rsidR="002E7277" w:rsidRPr="005B172D" w:rsidRDefault="002E7277" w:rsidP="003B41B3">
            <w:pPr>
              <w:rPr>
                <w:rFonts w:ascii="Segoe UI" w:hAnsi="Segoe UI" w:cs="Segoe UI"/>
                <w:b/>
                <w:sz w:val="20"/>
                <w:szCs w:val="20"/>
              </w:rPr>
            </w:pPr>
            <w:r w:rsidRPr="005B172D">
              <w:rPr>
                <w:rFonts w:ascii="Segoe UI" w:hAnsi="Segoe UI" w:cs="Segoe UI"/>
                <w:b/>
                <w:sz w:val="20"/>
                <w:szCs w:val="20"/>
              </w:rPr>
              <w:t>Location:</w:t>
            </w:r>
          </w:p>
        </w:tc>
        <w:tc>
          <w:tcPr>
            <w:tcW w:w="6831" w:type="dxa"/>
          </w:tcPr>
          <w:p w:rsidR="002E7277" w:rsidRPr="005B172D" w:rsidRDefault="002E7277" w:rsidP="003B41B3">
            <w:pPr>
              <w:rPr>
                <w:rFonts w:ascii="Segoe UI" w:hAnsi="Segoe UI" w:cs="Segoe UI"/>
                <w:sz w:val="20"/>
                <w:szCs w:val="20"/>
              </w:rPr>
            </w:pPr>
            <w:r w:rsidRPr="005B172D">
              <w:rPr>
                <w:rFonts w:ascii="Segoe UI" w:hAnsi="Segoe UI" w:cs="Segoe UI"/>
                <w:sz w:val="20"/>
                <w:szCs w:val="20"/>
              </w:rPr>
              <w:t>Jordan</w:t>
            </w:r>
          </w:p>
        </w:tc>
      </w:tr>
      <w:tr w:rsidR="002E7277" w:rsidRPr="005B172D" w:rsidTr="00DE3F14">
        <w:tc>
          <w:tcPr>
            <w:tcW w:w="0" w:type="auto"/>
            <w:hideMark/>
          </w:tcPr>
          <w:p w:rsidR="002E7277" w:rsidRPr="005B172D" w:rsidRDefault="002E7277" w:rsidP="003B41B3">
            <w:pPr>
              <w:rPr>
                <w:rFonts w:ascii="Segoe UI" w:hAnsi="Segoe UI" w:cs="Segoe UI"/>
                <w:b/>
                <w:sz w:val="20"/>
                <w:szCs w:val="20"/>
              </w:rPr>
            </w:pPr>
            <w:r w:rsidRPr="005B172D">
              <w:rPr>
                <w:rFonts w:ascii="Segoe UI" w:hAnsi="Segoe UI" w:cs="Segoe UI"/>
                <w:b/>
                <w:sz w:val="20"/>
                <w:szCs w:val="20"/>
              </w:rPr>
              <w:t>Project Name:</w:t>
            </w:r>
          </w:p>
        </w:tc>
        <w:tc>
          <w:tcPr>
            <w:tcW w:w="6831" w:type="dxa"/>
          </w:tcPr>
          <w:p w:rsidR="002E7277" w:rsidRPr="005B172D" w:rsidRDefault="002E7277" w:rsidP="002E7277">
            <w:pPr>
              <w:jc w:val="both"/>
              <w:rPr>
                <w:rFonts w:ascii="Segoe UI" w:hAnsi="Segoe UI" w:cs="Segoe UI"/>
                <w:sz w:val="20"/>
                <w:szCs w:val="20"/>
              </w:rPr>
            </w:pPr>
            <w:r w:rsidRPr="005B172D">
              <w:rPr>
                <w:rFonts w:ascii="Segoe UI" w:hAnsi="Segoe UI" w:cs="Segoe UI"/>
                <w:sz w:val="20"/>
                <w:szCs w:val="20"/>
                <w:lang w:val="en-GB"/>
              </w:rPr>
              <w:t xml:space="preserve">EU funded </w:t>
            </w:r>
            <w:r w:rsidRPr="005B172D">
              <w:rPr>
                <w:rFonts w:ascii="Segoe UI" w:hAnsi="Segoe UI" w:cs="Segoe UI"/>
                <w:sz w:val="20"/>
                <w:szCs w:val="20"/>
                <w:lang w:val="en-GB"/>
              </w:rPr>
              <w:t>Technical Assistance for Employment Reforms in Jordan</w:t>
            </w:r>
          </w:p>
        </w:tc>
      </w:tr>
      <w:tr w:rsidR="002E7277" w:rsidRPr="005B172D" w:rsidTr="00DE3F14">
        <w:tc>
          <w:tcPr>
            <w:tcW w:w="0" w:type="auto"/>
            <w:hideMark/>
          </w:tcPr>
          <w:p w:rsidR="002E7277" w:rsidRPr="005B172D" w:rsidRDefault="002E7277" w:rsidP="003B41B3">
            <w:pPr>
              <w:rPr>
                <w:rFonts w:ascii="Segoe UI" w:hAnsi="Segoe UI" w:cs="Segoe UI"/>
                <w:b/>
                <w:sz w:val="20"/>
                <w:szCs w:val="20"/>
              </w:rPr>
            </w:pPr>
            <w:r w:rsidRPr="005B172D">
              <w:rPr>
                <w:rFonts w:ascii="Segoe UI" w:hAnsi="Segoe UI" w:cs="Segoe UI"/>
                <w:b/>
                <w:sz w:val="20"/>
                <w:szCs w:val="20"/>
              </w:rPr>
              <w:t>Required experts:</w:t>
            </w:r>
          </w:p>
        </w:tc>
        <w:tc>
          <w:tcPr>
            <w:tcW w:w="6831" w:type="dxa"/>
          </w:tcPr>
          <w:p w:rsidR="002E7277" w:rsidRPr="005B172D" w:rsidRDefault="00DE3F14" w:rsidP="002E7277">
            <w:pPr>
              <w:jc w:val="both"/>
              <w:outlineLvl w:val="0"/>
              <w:rPr>
                <w:rFonts w:ascii="Segoe UI" w:eastAsia="Calibri" w:hAnsi="Segoe UI" w:cs="Segoe UI"/>
                <w:sz w:val="20"/>
                <w:szCs w:val="20"/>
              </w:rPr>
            </w:pPr>
            <w:r w:rsidRPr="005B172D">
              <w:rPr>
                <w:rFonts w:ascii="Segoe UI" w:hAnsi="Segoe UI" w:cs="Segoe UI"/>
                <w:color w:val="000000"/>
                <w:sz w:val="20"/>
                <w:szCs w:val="20"/>
                <w:shd w:val="clear" w:color="auto" w:fill="FFFFFF"/>
              </w:rPr>
              <w:t>Autus Global is inviting suitable experts to register their interest</w:t>
            </w:r>
            <w:r w:rsidRPr="005B172D">
              <w:rPr>
                <w:rFonts w:ascii="Segoe UI" w:eastAsia="Calibri" w:hAnsi="Segoe UI" w:cs="Segoe UI"/>
                <w:sz w:val="20"/>
                <w:szCs w:val="20"/>
              </w:rPr>
              <w:t xml:space="preserve"> in this project, which </w:t>
            </w:r>
            <w:r w:rsidR="002E7277" w:rsidRPr="005B172D">
              <w:rPr>
                <w:rFonts w:ascii="Segoe UI" w:eastAsia="Calibri" w:hAnsi="Segoe UI" w:cs="Segoe UI"/>
                <w:sz w:val="20"/>
                <w:szCs w:val="20"/>
              </w:rPr>
              <w:t xml:space="preserve">will be dedicated to capacity building and technical assistance related to a range of areas including among others policy development and planning, financial management, quality assurance and accreditation, teacher training, curricula development, active labour market measures, and communication. The overall programme also includes a budget support and complementary projects.  This contract shall provide services mainly to the Ministry of Labour, the Ministry of Education and the Ministry of Higher Education and Scientific Research. </w:t>
            </w:r>
          </w:p>
          <w:p w:rsidR="002E7277" w:rsidRPr="005B172D" w:rsidRDefault="002E7277" w:rsidP="002E7277">
            <w:pPr>
              <w:jc w:val="both"/>
              <w:outlineLvl w:val="0"/>
              <w:rPr>
                <w:rFonts w:ascii="Segoe UI" w:eastAsia="Calibri" w:hAnsi="Segoe UI" w:cs="Segoe UI"/>
                <w:sz w:val="20"/>
                <w:szCs w:val="20"/>
              </w:rPr>
            </w:pPr>
          </w:p>
          <w:p w:rsidR="002E7277" w:rsidRPr="005B172D" w:rsidRDefault="002E7277" w:rsidP="002E7277">
            <w:pPr>
              <w:jc w:val="both"/>
              <w:outlineLvl w:val="0"/>
              <w:rPr>
                <w:rFonts w:ascii="Segoe UI" w:eastAsia="Calibri" w:hAnsi="Segoe UI" w:cs="Segoe UI"/>
                <w:sz w:val="20"/>
                <w:szCs w:val="20"/>
              </w:rPr>
            </w:pPr>
            <w:r w:rsidRPr="005B172D">
              <w:rPr>
                <w:rFonts w:ascii="Segoe UI" w:eastAsia="Calibri" w:hAnsi="Segoe UI" w:cs="Segoe UI"/>
                <w:sz w:val="20"/>
                <w:szCs w:val="20"/>
              </w:rPr>
              <w:t>Required expertise includes:</w:t>
            </w:r>
          </w:p>
          <w:p w:rsidR="002E7277" w:rsidRPr="005B172D" w:rsidRDefault="002E7277" w:rsidP="002E7277">
            <w:pPr>
              <w:pStyle w:val="ListParagraph"/>
              <w:numPr>
                <w:ilvl w:val="0"/>
                <w:numId w:val="2"/>
              </w:numPr>
              <w:jc w:val="both"/>
              <w:outlineLvl w:val="0"/>
              <w:rPr>
                <w:rFonts w:ascii="Segoe UI" w:hAnsi="Segoe UI" w:cs="Segoe UI"/>
                <w:sz w:val="20"/>
                <w:szCs w:val="20"/>
              </w:rPr>
            </w:pPr>
            <w:r w:rsidRPr="005B172D">
              <w:rPr>
                <w:rFonts w:ascii="Segoe UI" w:eastAsia="Calibri" w:hAnsi="Segoe UI" w:cs="Segoe UI"/>
                <w:sz w:val="20"/>
                <w:szCs w:val="20"/>
              </w:rPr>
              <w:t xml:space="preserve">Employment policy development and planning, </w:t>
            </w:r>
          </w:p>
          <w:p w:rsidR="002E7277" w:rsidRPr="005B172D" w:rsidRDefault="002E7277" w:rsidP="002E7277">
            <w:pPr>
              <w:pStyle w:val="ListParagraph"/>
              <w:numPr>
                <w:ilvl w:val="0"/>
                <w:numId w:val="2"/>
              </w:numPr>
              <w:jc w:val="both"/>
              <w:outlineLvl w:val="0"/>
              <w:rPr>
                <w:rFonts w:ascii="Segoe UI" w:hAnsi="Segoe UI" w:cs="Segoe UI"/>
                <w:sz w:val="20"/>
                <w:szCs w:val="20"/>
              </w:rPr>
            </w:pPr>
            <w:r w:rsidRPr="005B172D">
              <w:rPr>
                <w:rFonts w:ascii="Segoe UI" w:eastAsia="Calibri" w:hAnsi="Segoe UI" w:cs="Segoe UI"/>
                <w:sz w:val="20"/>
                <w:szCs w:val="20"/>
              </w:rPr>
              <w:t xml:space="preserve">Financial management for employment policy, </w:t>
            </w:r>
          </w:p>
          <w:p w:rsidR="002E7277" w:rsidRPr="005B172D" w:rsidRDefault="002E7277" w:rsidP="002E7277">
            <w:pPr>
              <w:pStyle w:val="ListParagraph"/>
              <w:numPr>
                <w:ilvl w:val="0"/>
                <w:numId w:val="2"/>
              </w:numPr>
              <w:jc w:val="both"/>
              <w:outlineLvl w:val="0"/>
              <w:rPr>
                <w:rFonts w:ascii="Segoe UI" w:hAnsi="Segoe UI" w:cs="Segoe UI"/>
                <w:sz w:val="20"/>
                <w:szCs w:val="20"/>
              </w:rPr>
            </w:pPr>
            <w:r w:rsidRPr="005B172D">
              <w:rPr>
                <w:rFonts w:ascii="Segoe UI" w:eastAsia="Calibri" w:hAnsi="Segoe UI" w:cs="Segoe UI"/>
                <w:sz w:val="20"/>
                <w:szCs w:val="20"/>
              </w:rPr>
              <w:t xml:space="preserve">Active labour market measures </w:t>
            </w:r>
          </w:p>
          <w:p w:rsidR="002E7277" w:rsidRPr="005B172D" w:rsidRDefault="002E7277" w:rsidP="002E7277">
            <w:pPr>
              <w:pStyle w:val="ListParagraph"/>
              <w:numPr>
                <w:ilvl w:val="0"/>
                <w:numId w:val="2"/>
              </w:numPr>
              <w:jc w:val="both"/>
              <w:outlineLvl w:val="0"/>
              <w:rPr>
                <w:rFonts w:ascii="Segoe UI" w:hAnsi="Segoe UI" w:cs="Segoe UI"/>
                <w:sz w:val="20"/>
                <w:szCs w:val="20"/>
              </w:rPr>
            </w:pPr>
            <w:r w:rsidRPr="005B172D">
              <w:rPr>
                <w:rFonts w:ascii="Segoe UI" w:eastAsia="Calibri" w:hAnsi="Segoe UI" w:cs="Segoe UI"/>
                <w:sz w:val="20"/>
                <w:szCs w:val="20"/>
              </w:rPr>
              <w:t xml:space="preserve">Quality assurance and accreditation, </w:t>
            </w:r>
          </w:p>
          <w:p w:rsidR="002E7277" w:rsidRPr="005B172D" w:rsidRDefault="002E7277" w:rsidP="002E7277">
            <w:pPr>
              <w:pStyle w:val="ListParagraph"/>
              <w:numPr>
                <w:ilvl w:val="0"/>
                <w:numId w:val="2"/>
              </w:numPr>
              <w:jc w:val="both"/>
              <w:outlineLvl w:val="0"/>
              <w:rPr>
                <w:rFonts w:ascii="Segoe UI" w:hAnsi="Segoe UI" w:cs="Segoe UI"/>
                <w:sz w:val="20"/>
                <w:szCs w:val="20"/>
              </w:rPr>
            </w:pPr>
            <w:r w:rsidRPr="005B172D">
              <w:rPr>
                <w:rFonts w:ascii="Segoe UI" w:eastAsia="Calibri" w:hAnsi="Segoe UI" w:cs="Segoe UI"/>
                <w:sz w:val="20"/>
                <w:szCs w:val="20"/>
              </w:rPr>
              <w:t xml:space="preserve">TVET Teacher training, </w:t>
            </w:r>
          </w:p>
          <w:p w:rsidR="002E7277" w:rsidRPr="005B172D" w:rsidRDefault="002E7277" w:rsidP="002E7277">
            <w:pPr>
              <w:pStyle w:val="ListParagraph"/>
              <w:numPr>
                <w:ilvl w:val="0"/>
                <w:numId w:val="2"/>
              </w:numPr>
              <w:jc w:val="both"/>
              <w:outlineLvl w:val="0"/>
              <w:rPr>
                <w:rFonts w:ascii="Segoe UI" w:hAnsi="Segoe UI" w:cs="Segoe UI"/>
                <w:sz w:val="20"/>
                <w:szCs w:val="20"/>
              </w:rPr>
            </w:pPr>
            <w:r w:rsidRPr="005B172D">
              <w:rPr>
                <w:rFonts w:ascii="Segoe UI" w:eastAsia="Calibri" w:hAnsi="Segoe UI" w:cs="Segoe UI"/>
                <w:sz w:val="20"/>
                <w:szCs w:val="20"/>
              </w:rPr>
              <w:t xml:space="preserve">TVET curricula development, </w:t>
            </w:r>
          </w:p>
          <w:p w:rsidR="002E7277" w:rsidRPr="005B172D" w:rsidRDefault="002E7277" w:rsidP="002E7277">
            <w:pPr>
              <w:pStyle w:val="ListParagraph"/>
              <w:numPr>
                <w:ilvl w:val="0"/>
                <w:numId w:val="2"/>
              </w:numPr>
              <w:jc w:val="both"/>
              <w:outlineLvl w:val="0"/>
              <w:rPr>
                <w:rFonts w:ascii="Segoe UI" w:hAnsi="Segoe UI" w:cs="Segoe UI"/>
                <w:sz w:val="20"/>
                <w:szCs w:val="20"/>
              </w:rPr>
            </w:pPr>
            <w:r w:rsidRPr="005B172D">
              <w:rPr>
                <w:rFonts w:ascii="Segoe UI" w:eastAsia="Calibri" w:hAnsi="Segoe UI" w:cs="Segoe UI"/>
                <w:sz w:val="20"/>
                <w:szCs w:val="20"/>
              </w:rPr>
              <w:t>Visibility and Communication</w:t>
            </w:r>
          </w:p>
        </w:tc>
      </w:tr>
      <w:tr w:rsidR="002E7277" w:rsidRPr="005B172D" w:rsidTr="00DE3F14">
        <w:tc>
          <w:tcPr>
            <w:tcW w:w="0" w:type="auto"/>
            <w:hideMark/>
          </w:tcPr>
          <w:p w:rsidR="002E7277" w:rsidRPr="005B172D" w:rsidRDefault="002E7277" w:rsidP="003B41B3">
            <w:pPr>
              <w:rPr>
                <w:rFonts w:ascii="Segoe UI" w:hAnsi="Segoe UI" w:cs="Segoe UI"/>
                <w:b/>
                <w:sz w:val="20"/>
                <w:szCs w:val="20"/>
              </w:rPr>
            </w:pPr>
            <w:r w:rsidRPr="005B172D">
              <w:rPr>
                <w:rFonts w:ascii="Segoe UI" w:hAnsi="Segoe UI" w:cs="Segoe UI"/>
                <w:b/>
                <w:sz w:val="20"/>
                <w:szCs w:val="20"/>
              </w:rPr>
              <w:t>CV submission deadline:</w:t>
            </w:r>
          </w:p>
        </w:tc>
        <w:tc>
          <w:tcPr>
            <w:tcW w:w="6831" w:type="dxa"/>
          </w:tcPr>
          <w:p w:rsidR="002E7277" w:rsidRPr="005B172D" w:rsidRDefault="002E7277" w:rsidP="003B41B3">
            <w:pPr>
              <w:rPr>
                <w:rFonts w:ascii="Segoe UI" w:hAnsi="Segoe UI" w:cs="Segoe UI"/>
                <w:sz w:val="20"/>
                <w:szCs w:val="20"/>
              </w:rPr>
            </w:pPr>
            <w:r w:rsidRPr="005B172D">
              <w:rPr>
                <w:rFonts w:ascii="Segoe UI" w:hAnsi="Segoe UI" w:cs="Segoe UI"/>
                <w:sz w:val="20"/>
                <w:szCs w:val="20"/>
              </w:rPr>
              <w:t>September 1, 2015</w:t>
            </w:r>
          </w:p>
        </w:tc>
      </w:tr>
      <w:tr w:rsidR="002E7277" w:rsidRPr="005B172D" w:rsidTr="00DE3F14">
        <w:tc>
          <w:tcPr>
            <w:tcW w:w="0" w:type="auto"/>
            <w:hideMark/>
          </w:tcPr>
          <w:p w:rsidR="002E7277" w:rsidRPr="005B172D" w:rsidRDefault="002E7277" w:rsidP="003B41B3">
            <w:pPr>
              <w:rPr>
                <w:rFonts w:ascii="Segoe UI" w:hAnsi="Segoe UI" w:cs="Segoe UI"/>
                <w:b/>
                <w:sz w:val="20"/>
                <w:szCs w:val="20"/>
              </w:rPr>
            </w:pPr>
            <w:r w:rsidRPr="005B172D">
              <w:rPr>
                <w:rFonts w:ascii="Segoe UI" w:hAnsi="Segoe UI" w:cs="Segoe UI"/>
                <w:b/>
                <w:sz w:val="20"/>
                <w:szCs w:val="20"/>
              </w:rPr>
              <w:t>Project start:</w:t>
            </w:r>
          </w:p>
        </w:tc>
        <w:tc>
          <w:tcPr>
            <w:tcW w:w="6831" w:type="dxa"/>
          </w:tcPr>
          <w:p w:rsidR="002E7277" w:rsidRPr="005B172D" w:rsidRDefault="002E7277" w:rsidP="003B41B3">
            <w:pPr>
              <w:rPr>
                <w:rFonts w:ascii="Segoe UI" w:hAnsi="Segoe UI" w:cs="Segoe UI"/>
                <w:sz w:val="20"/>
                <w:szCs w:val="20"/>
              </w:rPr>
            </w:pPr>
            <w:r w:rsidRPr="005B172D">
              <w:rPr>
                <w:rFonts w:ascii="Segoe UI" w:hAnsi="Segoe UI" w:cs="Segoe UI"/>
                <w:sz w:val="20"/>
                <w:szCs w:val="20"/>
              </w:rPr>
              <w:t>January 2016</w:t>
            </w:r>
          </w:p>
        </w:tc>
      </w:tr>
      <w:tr w:rsidR="002E7277" w:rsidRPr="005B172D" w:rsidTr="00DE3F14">
        <w:tc>
          <w:tcPr>
            <w:tcW w:w="0" w:type="auto"/>
            <w:hideMark/>
          </w:tcPr>
          <w:p w:rsidR="002E7277" w:rsidRPr="005B172D" w:rsidRDefault="002E7277" w:rsidP="003B41B3">
            <w:pPr>
              <w:rPr>
                <w:rFonts w:ascii="Segoe UI" w:hAnsi="Segoe UI" w:cs="Segoe UI"/>
                <w:b/>
                <w:sz w:val="20"/>
                <w:szCs w:val="20"/>
              </w:rPr>
            </w:pPr>
            <w:r w:rsidRPr="005B172D">
              <w:rPr>
                <w:rFonts w:ascii="Segoe UI" w:hAnsi="Segoe UI" w:cs="Segoe UI"/>
                <w:b/>
                <w:sz w:val="20"/>
                <w:szCs w:val="20"/>
              </w:rPr>
              <w:t>Project duration:</w:t>
            </w:r>
          </w:p>
        </w:tc>
        <w:tc>
          <w:tcPr>
            <w:tcW w:w="6831" w:type="dxa"/>
          </w:tcPr>
          <w:p w:rsidR="002E7277" w:rsidRPr="005B172D" w:rsidRDefault="002E7277" w:rsidP="003B41B3">
            <w:pPr>
              <w:rPr>
                <w:rFonts w:ascii="Segoe UI" w:hAnsi="Segoe UI" w:cs="Segoe UI"/>
                <w:sz w:val="20"/>
                <w:szCs w:val="20"/>
              </w:rPr>
            </w:pPr>
            <w:r w:rsidRPr="005B172D">
              <w:rPr>
                <w:rFonts w:ascii="Segoe UI" w:hAnsi="Segoe UI" w:cs="Segoe UI"/>
                <w:sz w:val="20"/>
                <w:szCs w:val="20"/>
              </w:rPr>
              <w:t>24 months</w:t>
            </w:r>
          </w:p>
        </w:tc>
      </w:tr>
      <w:tr w:rsidR="00DE3F14" w:rsidRPr="005B172D" w:rsidTr="00DE3F14">
        <w:tc>
          <w:tcPr>
            <w:tcW w:w="0" w:type="auto"/>
            <w:hideMark/>
          </w:tcPr>
          <w:p w:rsidR="00DE3F14" w:rsidRPr="005B172D" w:rsidRDefault="00DE3F14" w:rsidP="003B41B3">
            <w:pPr>
              <w:rPr>
                <w:rFonts w:ascii="Segoe UI" w:hAnsi="Segoe UI" w:cs="Segoe UI"/>
                <w:b/>
                <w:sz w:val="20"/>
                <w:szCs w:val="20"/>
              </w:rPr>
            </w:pPr>
            <w:r w:rsidRPr="005B172D">
              <w:rPr>
                <w:rFonts w:ascii="Segoe UI" w:hAnsi="Segoe UI" w:cs="Segoe UI"/>
                <w:b/>
                <w:sz w:val="20"/>
                <w:szCs w:val="20"/>
              </w:rPr>
              <w:t>Responsible:</w:t>
            </w:r>
          </w:p>
        </w:tc>
        <w:tc>
          <w:tcPr>
            <w:tcW w:w="6831" w:type="dxa"/>
          </w:tcPr>
          <w:p w:rsidR="00DE3F14" w:rsidRPr="005B172D" w:rsidRDefault="00DE3F14" w:rsidP="003B41B3">
            <w:pPr>
              <w:rPr>
                <w:rFonts w:ascii="Segoe UI" w:hAnsi="Segoe UI" w:cs="Segoe UI"/>
                <w:sz w:val="20"/>
                <w:szCs w:val="20"/>
              </w:rPr>
            </w:pPr>
            <w:r w:rsidRPr="005B172D">
              <w:rPr>
                <w:rFonts w:ascii="Segoe UI" w:hAnsi="Segoe UI" w:cs="Segoe UI"/>
                <w:sz w:val="20"/>
                <w:szCs w:val="20"/>
              </w:rPr>
              <w:t xml:space="preserve">Apply to </w:t>
            </w:r>
            <w:hyperlink r:id="rId9" w:history="1">
              <w:r w:rsidRPr="005B172D">
                <w:rPr>
                  <w:rStyle w:val="Hyperlink"/>
                  <w:rFonts w:ascii="Segoe UI" w:hAnsi="Segoe UI" w:cs="Segoe UI"/>
                  <w:sz w:val="20"/>
                  <w:szCs w:val="20"/>
                </w:rPr>
                <w:t>projects@autus-global.com</w:t>
              </w:r>
            </w:hyperlink>
            <w:r w:rsidRPr="005B172D">
              <w:rPr>
                <w:rFonts w:ascii="Segoe UI" w:hAnsi="Segoe UI" w:cs="Segoe UI"/>
                <w:sz w:val="20"/>
                <w:szCs w:val="20"/>
              </w:rPr>
              <w:t xml:space="preserve"> quoting the reference number</w:t>
            </w:r>
          </w:p>
        </w:tc>
      </w:tr>
    </w:tbl>
    <w:p w:rsidR="00FA42F1" w:rsidRPr="005B172D" w:rsidRDefault="005B172D" w:rsidP="00FA42F1">
      <w:pPr>
        <w:spacing w:after="0" w:line="240" w:lineRule="auto"/>
        <w:jc w:val="both"/>
        <w:rPr>
          <w:rFonts w:ascii="Segoe UI" w:hAnsi="Segoe UI" w:cs="Segoe UI"/>
          <w:sz w:val="20"/>
          <w:szCs w:val="20"/>
        </w:rPr>
      </w:pPr>
      <w:r>
        <w:rPr>
          <w:rFonts w:ascii="Segoe UI" w:hAnsi="Segoe UI" w:cs="Segoe UI"/>
          <w:sz w:val="20"/>
          <w:szCs w:val="20"/>
        </w:rPr>
        <w:t>4</w:t>
      </w:r>
    </w:p>
    <w:tbl>
      <w:tblPr>
        <w:tblStyle w:val="TableGrid"/>
        <w:tblW w:w="9322" w:type="dxa"/>
        <w:tblLook w:val="04A0"/>
      </w:tblPr>
      <w:tblGrid>
        <w:gridCol w:w="2494"/>
        <w:gridCol w:w="6828"/>
      </w:tblGrid>
      <w:tr w:rsidR="002A0068" w:rsidRPr="005B172D" w:rsidTr="00DE3F14">
        <w:tc>
          <w:tcPr>
            <w:tcW w:w="2492" w:type="dxa"/>
            <w:hideMark/>
          </w:tcPr>
          <w:p w:rsidR="00F959EF" w:rsidRPr="005B172D" w:rsidRDefault="00F959EF" w:rsidP="003B41B3">
            <w:pPr>
              <w:rPr>
                <w:rFonts w:ascii="Segoe UI" w:hAnsi="Segoe UI" w:cs="Segoe UI"/>
                <w:b/>
                <w:sz w:val="20"/>
                <w:szCs w:val="20"/>
              </w:rPr>
            </w:pPr>
            <w:r w:rsidRPr="005B172D">
              <w:rPr>
                <w:rFonts w:ascii="Segoe UI" w:hAnsi="Segoe UI" w:cs="Segoe UI"/>
                <w:b/>
                <w:sz w:val="20"/>
                <w:szCs w:val="20"/>
              </w:rPr>
              <w:t>Ref Number:</w:t>
            </w:r>
          </w:p>
        </w:tc>
        <w:tc>
          <w:tcPr>
            <w:tcW w:w="6830" w:type="dxa"/>
          </w:tcPr>
          <w:p w:rsidR="00F959EF" w:rsidRPr="005B172D" w:rsidRDefault="00F959EF" w:rsidP="003B41B3">
            <w:pPr>
              <w:rPr>
                <w:rFonts w:ascii="Segoe UI" w:hAnsi="Segoe UI" w:cs="Segoe UI"/>
                <w:b/>
                <w:sz w:val="20"/>
                <w:szCs w:val="20"/>
              </w:rPr>
            </w:pPr>
            <w:r w:rsidRPr="005B172D">
              <w:rPr>
                <w:rFonts w:ascii="Segoe UI" w:hAnsi="Segoe UI" w:cs="Segoe UI"/>
                <w:b/>
                <w:sz w:val="20"/>
                <w:szCs w:val="20"/>
              </w:rPr>
              <w:t>EN-</w:t>
            </w:r>
            <w:r w:rsidRPr="005B172D">
              <w:rPr>
                <w:rStyle w:val="Emphasis"/>
                <w:rFonts w:ascii="Segoe UI" w:eastAsia="Calibri" w:hAnsi="Segoe UI" w:cs="Segoe UI"/>
                <w:b/>
                <w:i w:val="0"/>
                <w:sz w:val="20"/>
                <w:szCs w:val="20"/>
                <w:lang w:val="en-GB"/>
              </w:rPr>
              <w:t>136770</w:t>
            </w:r>
            <w:r w:rsidRPr="005B172D">
              <w:rPr>
                <w:rStyle w:val="Emphasis"/>
                <w:rFonts w:ascii="Segoe UI" w:hAnsi="Segoe UI" w:cs="Segoe UI"/>
                <w:b/>
                <w:i w:val="0"/>
                <w:sz w:val="20"/>
                <w:szCs w:val="20"/>
                <w:lang w:val="en-GB"/>
              </w:rPr>
              <w:t>-SME</w:t>
            </w:r>
          </w:p>
        </w:tc>
      </w:tr>
      <w:tr w:rsidR="00DE3F14" w:rsidRPr="005B172D" w:rsidTr="00DE3F14">
        <w:tc>
          <w:tcPr>
            <w:tcW w:w="0" w:type="auto"/>
            <w:hideMark/>
          </w:tcPr>
          <w:p w:rsidR="00F959EF" w:rsidRPr="005B172D" w:rsidRDefault="00F959EF" w:rsidP="003B41B3">
            <w:pPr>
              <w:rPr>
                <w:rFonts w:ascii="Segoe UI" w:hAnsi="Segoe UI" w:cs="Segoe UI"/>
                <w:b/>
                <w:sz w:val="20"/>
                <w:szCs w:val="20"/>
              </w:rPr>
            </w:pPr>
            <w:r w:rsidRPr="005B172D">
              <w:rPr>
                <w:rFonts w:ascii="Segoe UI" w:hAnsi="Segoe UI" w:cs="Segoe UI"/>
                <w:b/>
                <w:sz w:val="20"/>
                <w:szCs w:val="20"/>
              </w:rPr>
              <w:t>Location:</w:t>
            </w:r>
          </w:p>
        </w:tc>
        <w:tc>
          <w:tcPr>
            <w:tcW w:w="6830" w:type="dxa"/>
          </w:tcPr>
          <w:p w:rsidR="00F959EF" w:rsidRPr="005B172D" w:rsidRDefault="00F959EF" w:rsidP="002A0068">
            <w:pPr>
              <w:rPr>
                <w:rFonts w:ascii="Segoe UI" w:hAnsi="Segoe UI" w:cs="Segoe UI"/>
                <w:sz w:val="20"/>
                <w:szCs w:val="20"/>
              </w:rPr>
            </w:pPr>
            <w:r w:rsidRPr="005B172D">
              <w:rPr>
                <w:rFonts w:ascii="Segoe UI" w:hAnsi="Segoe UI" w:cs="Segoe UI"/>
                <w:sz w:val="20"/>
                <w:szCs w:val="20"/>
              </w:rPr>
              <w:t xml:space="preserve">Eastern Neighbourhood </w:t>
            </w:r>
          </w:p>
        </w:tc>
      </w:tr>
      <w:tr w:rsidR="00DE3F14" w:rsidRPr="005B172D" w:rsidTr="00DE3F14">
        <w:tc>
          <w:tcPr>
            <w:tcW w:w="0" w:type="auto"/>
            <w:hideMark/>
          </w:tcPr>
          <w:p w:rsidR="00F959EF" w:rsidRPr="005B172D" w:rsidRDefault="00F959EF" w:rsidP="003B41B3">
            <w:pPr>
              <w:rPr>
                <w:rFonts w:ascii="Segoe UI" w:hAnsi="Segoe UI" w:cs="Segoe UI"/>
                <w:b/>
                <w:sz w:val="20"/>
                <w:szCs w:val="20"/>
              </w:rPr>
            </w:pPr>
            <w:r w:rsidRPr="005B172D">
              <w:rPr>
                <w:rFonts w:ascii="Segoe UI" w:hAnsi="Segoe UI" w:cs="Segoe UI"/>
                <w:b/>
                <w:sz w:val="20"/>
                <w:szCs w:val="20"/>
              </w:rPr>
              <w:t>Project Name:</w:t>
            </w:r>
          </w:p>
        </w:tc>
        <w:tc>
          <w:tcPr>
            <w:tcW w:w="6830" w:type="dxa"/>
          </w:tcPr>
          <w:p w:rsidR="00F959EF" w:rsidRPr="005B172D" w:rsidRDefault="002A0068" w:rsidP="003B41B3">
            <w:pPr>
              <w:jc w:val="both"/>
              <w:rPr>
                <w:rFonts w:ascii="Segoe UI" w:hAnsi="Segoe UI" w:cs="Segoe UI"/>
                <w:sz w:val="20"/>
                <w:szCs w:val="20"/>
              </w:rPr>
            </w:pPr>
            <w:r w:rsidRPr="005B172D">
              <w:rPr>
                <w:rFonts w:ascii="Segoe UI" w:hAnsi="Segoe UI" w:cs="Segoe UI"/>
                <w:sz w:val="20"/>
                <w:szCs w:val="20"/>
              </w:rPr>
              <w:t>EU funded Support to the Eastern Partnership SME Flagship</w:t>
            </w:r>
          </w:p>
        </w:tc>
      </w:tr>
      <w:tr w:rsidR="00F959EF" w:rsidRPr="005B172D" w:rsidTr="00DE3F14">
        <w:tc>
          <w:tcPr>
            <w:tcW w:w="0" w:type="auto"/>
            <w:hideMark/>
          </w:tcPr>
          <w:p w:rsidR="00F959EF" w:rsidRPr="005B172D" w:rsidRDefault="00F959EF" w:rsidP="003B41B3">
            <w:pPr>
              <w:rPr>
                <w:rFonts w:ascii="Segoe UI" w:hAnsi="Segoe UI" w:cs="Segoe UI"/>
                <w:b/>
                <w:sz w:val="20"/>
                <w:szCs w:val="20"/>
              </w:rPr>
            </w:pPr>
            <w:r w:rsidRPr="005B172D">
              <w:rPr>
                <w:rFonts w:ascii="Segoe UI" w:hAnsi="Segoe UI" w:cs="Segoe UI"/>
                <w:b/>
                <w:sz w:val="20"/>
                <w:szCs w:val="20"/>
              </w:rPr>
              <w:t>Required experts:</w:t>
            </w:r>
          </w:p>
        </w:tc>
        <w:tc>
          <w:tcPr>
            <w:tcW w:w="6830" w:type="dxa"/>
          </w:tcPr>
          <w:p w:rsidR="00F959EF" w:rsidRPr="005B172D" w:rsidRDefault="00DE3F14" w:rsidP="00DE3F14">
            <w:pPr>
              <w:jc w:val="both"/>
              <w:outlineLvl w:val="0"/>
              <w:rPr>
                <w:rFonts w:ascii="Segoe UI" w:hAnsi="Segoe UI" w:cs="Segoe UI"/>
                <w:sz w:val="20"/>
                <w:szCs w:val="20"/>
              </w:rPr>
            </w:pPr>
            <w:r w:rsidRPr="005B172D">
              <w:rPr>
                <w:rFonts w:ascii="Segoe UI" w:hAnsi="Segoe UI" w:cs="Segoe UI"/>
                <w:color w:val="000000"/>
                <w:sz w:val="20"/>
                <w:szCs w:val="20"/>
                <w:shd w:val="clear" w:color="auto" w:fill="FFFFFF"/>
              </w:rPr>
              <w:t>Autus Global is inviting suitable experts to register their interest</w:t>
            </w:r>
            <w:r w:rsidRPr="005B172D">
              <w:rPr>
                <w:rFonts w:ascii="Segoe UI" w:eastAsia="Calibri" w:hAnsi="Segoe UI" w:cs="Segoe UI"/>
                <w:sz w:val="20"/>
                <w:szCs w:val="20"/>
              </w:rPr>
              <w:t xml:space="preserve"> in this project</w:t>
            </w:r>
            <w:r w:rsidRPr="005B172D">
              <w:rPr>
                <w:rFonts w:ascii="Segoe UI" w:hAnsi="Segoe UI" w:cs="Segoe UI"/>
                <w:sz w:val="20"/>
                <w:szCs w:val="20"/>
              </w:rPr>
              <w:t xml:space="preserve">, which </w:t>
            </w:r>
            <w:r w:rsidR="002A0068" w:rsidRPr="005B172D">
              <w:rPr>
                <w:rFonts w:ascii="Segoe UI" w:hAnsi="Segoe UI" w:cs="Segoe UI"/>
                <w:sz w:val="20"/>
                <w:szCs w:val="20"/>
              </w:rPr>
              <w:t>will include several support functions: monitoring the implementation of the programmes within the framework to the SME Flagship, consolidated reporting for the whole SME Flagship, organising regular Steering Committees involving the programme implementers, developing and implementing the SME Flagship communication strategy. The support function will also include ad-hoc expertise on technical questions related to SME financing, SME policy in the Eastern Partnership countries, and support content-wise the Eastern Partnership SME Panel.</w:t>
            </w:r>
          </w:p>
        </w:tc>
      </w:tr>
      <w:tr w:rsidR="00DE3F14" w:rsidRPr="005B172D" w:rsidTr="00DE3F14">
        <w:tc>
          <w:tcPr>
            <w:tcW w:w="0" w:type="auto"/>
            <w:hideMark/>
          </w:tcPr>
          <w:p w:rsidR="00F959EF" w:rsidRPr="005B172D" w:rsidRDefault="00F959EF" w:rsidP="003B41B3">
            <w:pPr>
              <w:rPr>
                <w:rFonts w:ascii="Segoe UI" w:hAnsi="Segoe UI" w:cs="Segoe UI"/>
                <w:b/>
                <w:sz w:val="20"/>
                <w:szCs w:val="20"/>
              </w:rPr>
            </w:pPr>
            <w:r w:rsidRPr="005B172D">
              <w:rPr>
                <w:rFonts w:ascii="Segoe UI" w:hAnsi="Segoe UI" w:cs="Segoe UI"/>
                <w:b/>
                <w:sz w:val="20"/>
                <w:szCs w:val="20"/>
              </w:rPr>
              <w:t>CV submission deadline:</w:t>
            </w:r>
          </w:p>
        </w:tc>
        <w:tc>
          <w:tcPr>
            <w:tcW w:w="6830" w:type="dxa"/>
          </w:tcPr>
          <w:p w:rsidR="00F959EF" w:rsidRPr="005B172D" w:rsidRDefault="00F959EF" w:rsidP="003B41B3">
            <w:pPr>
              <w:rPr>
                <w:rFonts w:ascii="Segoe UI" w:hAnsi="Segoe UI" w:cs="Segoe UI"/>
                <w:sz w:val="20"/>
                <w:szCs w:val="20"/>
              </w:rPr>
            </w:pPr>
            <w:r w:rsidRPr="005B172D">
              <w:rPr>
                <w:rFonts w:ascii="Segoe UI" w:hAnsi="Segoe UI" w:cs="Segoe UI"/>
                <w:sz w:val="20"/>
                <w:szCs w:val="20"/>
              </w:rPr>
              <w:t>September 1, 2015</w:t>
            </w:r>
          </w:p>
        </w:tc>
      </w:tr>
      <w:tr w:rsidR="00DE3F14" w:rsidRPr="005B172D" w:rsidTr="00DE3F14">
        <w:tc>
          <w:tcPr>
            <w:tcW w:w="0" w:type="auto"/>
            <w:hideMark/>
          </w:tcPr>
          <w:p w:rsidR="00F959EF" w:rsidRPr="005B172D" w:rsidRDefault="00F959EF" w:rsidP="003B41B3">
            <w:pPr>
              <w:rPr>
                <w:rFonts w:ascii="Segoe UI" w:hAnsi="Segoe UI" w:cs="Segoe UI"/>
                <w:b/>
                <w:sz w:val="20"/>
                <w:szCs w:val="20"/>
              </w:rPr>
            </w:pPr>
            <w:r w:rsidRPr="005B172D">
              <w:rPr>
                <w:rFonts w:ascii="Segoe UI" w:hAnsi="Segoe UI" w:cs="Segoe UI"/>
                <w:b/>
                <w:sz w:val="20"/>
                <w:szCs w:val="20"/>
              </w:rPr>
              <w:t>Project start:</w:t>
            </w:r>
          </w:p>
        </w:tc>
        <w:tc>
          <w:tcPr>
            <w:tcW w:w="6830" w:type="dxa"/>
          </w:tcPr>
          <w:p w:rsidR="00F959EF" w:rsidRPr="005B172D" w:rsidRDefault="002A0068" w:rsidP="003B41B3">
            <w:pPr>
              <w:rPr>
                <w:rFonts w:ascii="Segoe UI" w:hAnsi="Segoe UI" w:cs="Segoe UI"/>
                <w:sz w:val="20"/>
                <w:szCs w:val="20"/>
              </w:rPr>
            </w:pPr>
            <w:r w:rsidRPr="005B172D">
              <w:rPr>
                <w:rFonts w:ascii="Segoe UI" w:hAnsi="Segoe UI" w:cs="Segoe UI"/>
                <w:sz w:val="20"/>
                <w:szCs w:val="20"/>
              </w:rPr>
              <w:t>October</w:t>
            </w:r>
            <w:r w:rsidR="00F959EF" w:rsidRPr="005B172D">
              <w:rPr>
                <w:rFonts w:ascii="Segoe UI" w:hAnsi="Segoe UI" w:cs="Segoe UI"/>
                <w:sz w:val="20"/>
                <w:szCs w:val="20"/>
              </w:rPr>
              <w:t xml:space="preserve"> 201</w:t>
            </w:r>
            <w:r w:rsidRPr="005B172D">
              <w:rPr>
                <w:rFonts w:ascii="Segoe UI" w:hAnsi="Segoe UI" w:cs="Segoe UI"/>
                <w:sz w:val="20"/>
                <w:szCs w:val="20"/>
              </w:rPr>
              <w:t>5</w:t>
            </w:r>
          </w:p>
        </w:tc>
      </w:tr>
      <w:tr w:rsidR="00DE3F14" w:rsidRPr="005B172D" w:rsidTr="00DE3F14">
        <w:tc>
          <w:tcPr>
            <w:tcW w:w="0" w:type="auto"/>
            <w:hideMark/>
          </w:tcPr>
          <w:p w:rsidR="00F959EF" w:rsidRPr="005B172D" w:rsidRDefault="00F959EF" w:rsidP="003B41B3">
            <w:pPr>
              <w:rPr>
                <w:rFonts w:ascii="Segoe UI" w:hAnsi="Segoe UI" w:cs="Segoe UI"/>
                <w:b/>
                <w:sz w:val="20"/>
                <w:szCs w:val="20"/>
              </w:rPr>
            </w:pPr>
            <w:r w:rsidRPr="005B172D">
              <w:rPr>
                <w:rFonts w:ascii="Segoe UI" w:hAnsi="Segoe UI" w:cs="Segoe UI"/>
                <w:b/>
                <w:sz w:val="20"/>
                <w:szCs w:val="20"/>
              </w:rPr>
              <w:t>Project duration:</w:t>
            </w:r>
          </w:p>
        </w:tc>
        <w:tc>
          <w:tcPr>
            <w:tcW w:w="6830" w:type="dxa"/>
          </w:tcPr>
          <w:p w:rsidR="00F959EF" w:rsidRPr="005B172D" w:rsidRDefault="002A0068" w:rsidP="003B41B3">
            <w:pPr>
              <w:rPr>
                <w:rFonts w:ascii="Segoe UI" w:hAnsi="Segoe UI" w:cs="Segoe UI"/>
                <w:sz w:val="20"/>
                <w:szCs w:val="20"/>
              </w:rPr>
            </w:pPr>
            <w:r w:rsidRPr="005B172D">
              <w:rPr>
                <w:rFonts w:ascii="Segoe UI" w:hAnsi="Segoe UI" w:cs="Segoe UI"/>
                <w:sz w:val="20"/>
                <w:szCs w:val="20"/>
              </w:rPr>
              <w:t>48</w:t>
            </w:r>
            <w:r w:rsidR="00F959EF" w:rsidRPr="005B172D">
              <w:rPr>
                <w:rFonts w:ascii="Segoe UI" w:hAnsi="Segoe UI" w:cs="Segoe UI"/>
                <w:sz w:val="20"/>
                <w:szCs w:val="20"/>
              </w:rPr>
              <w:t xml:space="preserve"> months</w:t>
            </w:r>
          </w:p>
        </w:tc>
      </w:tr>
      <w:tr w:rsidR="00DE3F14" w:rsidRPr="005B172D" w:rsidTr="00DE3F14">
        <w:tc>
          <w:tcPr>
            <w:tcW w:w="0" w:type="auto"/>
            <w:hideMark/>
          </w:tcPr>
          <w:p w:rsidR="00DE3F14" w:rsidRPr="005B172D" w:rsidRDefault="00DE3F14" w:rsidP="003B41B3">
            <w:pPr>
              <w:rPr>
                <w:rFonts w:ascii="Segoe UI" w:hAnsi="Segoe UI" w:cs="Segoe UI"/>
                <w:b/>
                <w:sz w:val="20"/>
                <w:szCs w:val="20"/>
              </w:rPr>
            </w:pPr>
            <w:r w:rsidRPr="005B172D">
              <w:rPr>
                <w:rFonts w:ascii="Segoe UI" w:hAnsi="Segoe UI" w:cs="Segoe UI"/>
                <w:b/>
                <w:sz w:val="20"/>
                <w:szCs w:val="20"/>
              </w:rPr>
              <w:t>Responsible:</w:t>
            </w:r>
          </w:p>
        </w:tc>
        <w:tc>
          <w:tcPr>
            <w:tcW w:w="6830" w:type="dxa"/>
          </w:tcPr>
          <w:p w:rsidR="00DE3F14" w:rsidRPr="005B172D" w:rsidRDefault="00DE3F14" w:rsidP="003B41B3">
            <w:pPr>
              <w:rPr>
                <w:rFonts w:ascii="Segoe UI" w:hAnsi="Segoe UI" w:cs="Segoe UI"/>
                <w:sz w:val="20"/>
                <w:szCs w:val="20"/>
              </w:rPr>
            </w:pPr>
            <w:r w:rsidRPr="005B172D">
              <w:rPr>
                <w:rFonts w:ascii="Segoe UI" w:hAnsi="Segoe UI" w:cs="Segoe UI"/>
                <w:sz w:val="20"/>
                <w:szCs w:val="20"/>
              </w:rPr>
              <w:t xml:space="preserve">Apply to </w:t>
            </w:r>
            <w:hyperlink r:id="rId10" w:history="1">
              <w:r w:rsidRPr="005B172D">
                <w:rPr>
                  <w:rStyle w:val="Hyperlink"/>
                  <w:rFonts w:ascii="Segoe UI" w:hAnsi="Segoe UI" w:cs="Segoe UI"/>
                  <w:sz w:val="20"/>
                  <w:szCs w:val="20"/>
                </w:rPr>
                <w:t>projects@autus-global.com</w:t>
              </w:r>
            </w:hyperlink>
            <w:r w:rsidRPr="005B172D">
              <w:rPr>
                <w:rFonts w:ascii="Segoe UI" w:hAnsi="Segoe UI" w:cs="Segoe UI"/>
                <w:sz w:val="20"/>
                <w:szCs w:val="20"/>
              </w:rPr>
              <w:t xml:space="preserve"> quoting the reference number</w:t>
            </w:r>
          </w:p>
        </w:tc>
      </w:tr>
    </w:tbl>
    <w:p w:rsidR="00F959EF" w:rsidRPr="005B172D" w:rsidRDefault="005B172D" w:rsidP="00FA42F1">
      <w:pPr>
        <w:spacing w:after="0" w:line="240" w:lineRule="auto"/>
        <w:jc w:val="both"/>
        <w:rPr>
          <w:rFonts w:ascii="Segoe UI" w:hAnsi="Segoe UI" w:cs="Segoe UI"/>
          <w:sz w:val="20"/>
          <w:szCs w:val="20"/>
        </w:rPr>
      </w:pPr>
      <w:r>
        <w:rPr>
          <w:rFonts w:ascii="Segoe UI" w:hAnsi="Segoe UI" w:cs="Segoe UI"/>
          <w:sz w:val="20"/>
          <w:szCs w:val="20"/>
        </w:rPr>
        <w:t>5</w:t>
      </w:r>
    </w:p>
    <w:tbl>
      <w:tblPr>
        <w:tblStyle w:val="TableGrid"/>
        <w:tblW w:w="9322" w:type="dxa"/>
        <w:tblLook w:val="04A0"/>
      </w:tblPr>
      <w:tblGrid>
        <w:gridCol w:w="2494"/>
        <w:gridCol w:w="6828"/>
      </w:tblGrid>
      <w:tr w:rsidR="002A0068" w:rsidRPr="005B172D" w:rsidTr="00DE3F14">
        <w:tc>
          <w:tcPr>
            <w:tcW w:w="2491" w:type="dxa"/>
            <w:hideMark/>
          </w:tcPr>
          <w:p w:rsidR="002A0068" w:rsidRPr="005B172D" w:rsidRDefault="002A0068" w:rsidP="003B41B3">
            <w:pPr>
              <w:rPr>
                <w:rFonts w:ascii="Segoe UI" w:hAnsi="Segoe UI" w:cs="Segoe UI"/>
                <w:b/>
                <w:sz w:val="20"/>
                <w:szCs w:val="20"/>
              </w:rPr>
            </w:pPr>
            <w:r w:rsidRPr="005B172D">
              <w:rPr>
                <w:rFonts w:ascii="Segoe UI" w:hAnsi="Segoe UI" w:cs="Segoe UI"/>
                <w:b/>
                <w:sz w:val="20"/>
                <w:szCs w:val="20"/>
              </w:rPr>
              <w:t>Ref Number:</w:t>
            </w:r>
          </w:p>
        </w:tc>
        <w:tc>
          <w:tcPr>
            <w:tcW w:w="6831" w:type="dxa"/>
          </w:tcPr>
          <w:p w:rsidR="002A0068" w:rsidRPr="005B172D" w:rsidRDefault="002A0068" w:rsidP="002A0068">
            <w:pPr>
              <w:rPr>
                <w:rFonts w:ascii="Segoe UI" w:hAnsi="Segoe UI" w:cs="Segoe UI"/>
                <w:b/>
                <w:sz w:val="20"/>
                <w:szCs w:val="20"/>
              </w:rPr>
            </w:pPr>
            <w:r w:rsidRPr="005B172D">
              <w:rPr>
                <w:rFonts w:ascii="Segoe UI" w:hAnsi="Segoe UI" w:cs="Segoe UI"/>
                <w:b/>
                <w:sz w:val="20"/>
                <w:szCs w:val="20"/>
              </w:rPr>
              <w:t>UA</w:t>
            </w:r>
            <w:r w:rsidRPr="005B172D">
              <w:rPr>
                <w:rFonts w:ascii="Segoe UI" w:hAnsi="Segoe UI" w:cs="Segoe UI"/>
                <w:b/>
                <w:sz w:val="20"/>
                <w:szCs w:val="20"/>
              </w:rPr>
              <w:t>-</w:t>
            </w:r>
            <w:r w:rsidRPr="005B172D">
              <w:rPr>
                <w:rStyle w:val="Emphasis"/>
                <w:rFonts w:ascii="Segoe UI" w:eastAsia="Calibri" w:hAnsi="Segoe UI" w:cs="Segoe UI"/>
                <w:b/>
                <w:i w:val="0"/>
                <w:sz w:val="20"/>
                <w:szCs w:val="20"/>
                <w:lang w:val="en-GB"/>
              </w:rPr>
              <w:t>137074</w:t>
            </w:r>
            <w:r w:rsidRPr="005B172D">
              <w:rPr>
                <w:rStyle w:val="Emphasis"/>
                <w:rFonts w:ascii="Segoe UI" w:hAnsi="Segoe UI" w:cs="Segoe UI"/>
                <w:b/>
                <w:i w:val="0"/>
                <w:sz w:val="20"/>
                <w:szCs w:val="20"/>
                <w:lang w:val="en-GB"/>
              </w:rPr>
              <w:t>-</w:t>
            </w:r>
            <w:r w:rsidRPr="005B172D">
              <w:rPr>
                <w:rStyle w:val="Emphasis"/>
                <w:rFonts w:ascii="Segoe UI" w:hAnsi="Segoe UI" w:cs="Segoe UI"/>
                <w:b/>
                <w:i w:val="0"/>
                <w:sz w:val="20"/>
                <w:szCs w:val="20"/>
                <w:lang w:val="en-GB"/>
              </w:rPr>
              <w:t>PCA</w:t>
            </w:r>
          </w:p>
        </w:tc>
      </w:tr>
      <w:tr w:rsidR="002A0068" w:rsidRPr="005B172D" w:rsidTr="00DE3F14">
        <w:tc>
          <w:tcPr>
            <w:tcW w:w="0" w:type="auto"/>
            <w:hideMark/>
          </w:tcPr>
          <w:p w:rsidR="002A0068" w:rsidRPr="005B172D" w:rsidRDefault="002A0068" w:rsidP="003B41B3">
            <w:pPr>
              <w:rPr>
                <w:rFonts w:ascii="Segoe UI" w:hAnsi="Segoe UI" w:cs="Segoe UI"/>
                <w:b/>
                <w:sz w:val="20"/>
                <w:szCs w:val="20"/>
              </w:rPr>
            </w:pPr>
            <w:r w:rsidRPr="005B172D">
              <w:rPr>
                <w:rFonts w:ascii="Segoe UI" w:hAnsi="Segoe UI" w:cs="Segoe UI"/>
                <w:b/>
                <w:sz w:val="20"/>
                <w:szCs w:val="20"/>
              </w:rPr>
              <w:t>Location:</w:t>
            </w:r>
          </w:p>
        </w:tc>
        <w:tc>
          <w:tcPr>
            <w:tcW w:w="6831" w:type="dxa"/>
          </w:tcPr>
          <w:p w:rsidR="002A0068" w:rsidRPr="005B172D" w:rsidRDefault="002A0068" w:rsidP="003B41B3">
            <w:pPr>
              <w:rPr>
                <w:rFonts w:ascii="Segoe UI" w:hAnsi="Segoe UI" w:cs="Segoe UI"/>
                <w:sz w:val="20"/>
                <w:szCs w:val="20"/>
              </w:rPr>
            </w:pPr>
            <w:r w:rsidRPr="005B172D">
              <w:rPr>
                <w:rFonts w:ascii="Segoe UI" w:hAnsi="Segoe UI" w:cs="Segoe UI"/>
                <w:sz w:val="20"/>
                <w:szCs w:val="20"/>
              </w:rPr>
              <w:t>Ukraine</w:t>
            </w:r>
          </w:p>
        </w:tc>
      </w:tr>
      <w:tr w:rsidR="002A0068" w:rsidRPr="005B172D" w:rsidTr="00DE3F14">
        <w:tc>
          <w:tcPr>
            <w:tcW w:w="0" w:type="auto"/>
            <w:hideMark/>
          </w:tcPr>
          <w:p w:rsidR="002A0068" w:rsidRPr="005B172D" w:rsidRDefault="002A0068" w:rsidP="003B41B3">
            <w:pPr>
              <w:rPr>
                <w:rFonts w:ascii="Segoe UI" w:hAnsi="Segoe UI" w:cs="Segoe UI"/>
                <w:b/>
                <w:sz w:val="20"/>
                <w:szCs w:val="20"/>
              </w:rPr>
            </w:pPr>
            <w:r w:rsidRPr="005B172D">
              <w:rPr>
                <w:rFonts w:ascii="Segoe UI" w:hAnsi="Segoe UI" w:cs="Segoe UI"/>
                <w:b/>
                <w:sz w:val="20"/>
                <w:szCs w:val="20"/>
              </w:rPr>
              <w:t>Project Name:</w:t>
            </w:r>
          </w:p>
        </w:tc>
        <w:tc>
          <w:tcPr>
            <w:tcW w:w="6831" w:type="dxa"/>
          </w:tcPr>
          <w:p w:rsidR="002A0068" w:rsidRPr="005B172D" w:rsidRDefault="002A0068" w:rsidP="002A0068">
            <w:pPr>
              <w:jc w:val="both"/>
              <w:rPr>
                <w:rFonts w:ascii="Segoe UI" w:hAnsi="Segoe UI" w:cs="Segoe UI"/>
                <w:sz w:val="20"/>
                <w:szCs w:val="20"/>
              </w:rPr>
            </w:pPr>
            <w:r w:rsidRPr="005B172D">
              <w:rPr>
                <w:rFonts w:ascii="Segoe UI" w:hAnsi="Segoe UI" w:cs="Segoe UI"/>
                <w:sz w:val="20"/>
                <w:szCs w:val="20"/>
              </w:rPr>
              <w:t xml:space="preserve">EU funded </w:t>
            </w:r>
            <w:r w:rsidRPr="005B172D">
              <w:rPr>
                <w:rFonts w:ascii="Segoe UI" w:hAnsi="Segoe UI" w:cs="Segoe UI"/>
                <w:sz w:val="20"/>
                <w:szCs w:val="20"/>
              </w:rPr>
              <w:t>Support for the implementation of the EU – Ukraine</w:t>
            </w:r>
          </w:p>
          <w:p w:rsidR="002A0068" w:rsidRPr="005B172D" w:rsidRDefault="002A0068" w:rsidP="002A0068">
            <w:pPr>
              <w:jc w:val="both"/>
              <w:rPr>
                <w:rFonts w:ascii="Segoe UI" w:hAnsi="Segoe UI" w:cs="Segoe UI"/>
                <w:sz w:val="20"/>
                <w:szCs w:val="20"/>
              </w:rPr>
            </w:pPr>
            <w:r w:rsidRPr="005B172D">
              <w:rPr>
                <w:rFonts w:ascii="Segoe UI" w:hAnsi="Segoe UI" w:cs="Segoe UI"/>
                <w:sz w:val="20"/>
                <w:szCs w:val="20"/>
              </w:rPr>
              <w:t>Association Agreement</w:t>
            </w:r>
          </w:p>
        </w:tc>
      </w:tr>
      <w:tr w:rsidR="002A0068" w:rsidRPr="005B172D" w:rsidTr="00DE3F14">
        <w:tc>
          <w:tcPr>
            <w:tcW w:w="0" w:type="auto"/>
            <w:hideMark/>
          </w:tcPr>
          <w:p w:rsidR="002A0068" w:rsidRPr="005B172D" w:rsidRDefault="002A0068" w:rsidP="003B41B3">
            <w:pPr>
              <w:rPr>
                <w:rFonts w:ascii="Segoe UI" w:hAnsi="Segoe UI" w:cs="Segoe UI"/>
                <w:b/>
                <w:sz w:val="20"/>
                <w:szCs w:val="20"/>
              </w:rPr>
            </w:pPr>
            <w:r w:rsidRPr="005B172D">
              <w:rPr>
                <w:rFonts w:ascii="Segoe UI" w:hAnsi="Segoe UI" w:cs="Segoe UI"/>
                <w:b/>
                <w:sz w:val="20"/>
                <w:szCs w:val="20"/>
              </w:rPr>
              <w:t>Required experts:</w:t>
            </w:r>
          </w:p>
        </w:tc>
        <w:tc>
          <w:tcPr>
            <w:tcW w:w="6831" w:type="dxa"/>
          </w:tcPr>
          <w:p w:rsidR="002A0068" w:rsidRPr="005B172D" w:rsidRDefault="00DE3F14" w:rsidP="002A0068">
            <w:pPr>
              <w:jc w:val="both"/>
              <w:outlineLvl w:val="0"/>
              <w:rPr>
                <w:rFonts w:ascii="Segoe UI" w:hAnsi="Segoe UI" w:cs="Segoe UI"/>
                <w:sz w:val="20"/>
                <w:szCs w:val="20"/>
              </w:rPr>
            </w:pPr>
            <w:r w:rsidRPr="005B172D">
              <w:rPr>
                <w:rFonts w:ascii="Segoe UI" w:hAnsi="Segoe UI" w:cs="Segoe UI"/>
                <w:color w:val="000000"/>
                <w:sz w:val="20"/>
                <w:szCs w:val="20"/>
                <w:shd w:val="clear" w:color="auto" w:fill="FFFFFF"/>
              </w:rPr>
              <w:t>Autus Global is inviting suitable experts to register their interest</w:t>
            </w:r>
            <w:r w:rsidRPr="005B172D">
              <w:rPr>
                <w:rFonts w:ascii="Segoe UI" w:eastAsia="Calibri" w:hAnsi="Segoe UI" w:cs="Segoe UI"/>
                <w:sz w:val="20"/>
                <w:szCs w:val="20"/>
              </w:rPr>
              <w:t xml:space="preserve"> in this project</w:t>
            </w:r>
            <w:r w:rsidRPr="005B172D">
              <w:rPr>
                <w:rFonts w:ascii="Segoe UI" w:hAnsi="Segoe UI" w:cs="Segoe UI"/>
                <w:sz w:val="20"/>
                <w:szCs w:val="20"/>
              </w:rPr>
              <w:t>, t</w:t>
            </w:r>
            <w:r w:rsidR="002A0068" w:rsidRPr="005B172D">
              <w:rPr>
                <w:rFonts w:ascii="Segoe UI" w:hAnsi="Segoe UI" w:cs="Segoe UI"/>
                <w:sz w:val="20"/>
                <w:szCs w:val="20"/>
              </w:rPr>
              <w:t xml:space="preserve">he overall objective of </w:t>
            </w:r>
            <w:r w:rsidRPr="005B172D">
              <w:rPr>
                <w:rFonts w:ascii="Segoe UI" w:hAnsi="Segoe UI" w:cs="Segoe UI"/>
                <w:sz w:val="20"/>
                <w:szCs w:val="20"/>
              </w:rPr>
              <w:t>which</w:t>
            </w:r>
            <w:r w:rsidR="002A0068" w:rsidRPr="005B172D">
              <w:rPr>
                <w:rFonts w:ascii="Segoe UI" w:hAnsi="Segoe UI" w:cs="Segoe UI"/>
                <w:sz w:val="20"/>
                <w:szCs w:val="20"/>
              </w:rPr>
              <w:t xml:space="preserve"> is to reinforce the capacity and improve the performance of the Government of Ukraine (</w:t>
            </w:r>
            <w:proofErr w:type="spellStart"/>
            <w:r w:rsidR="002A0068" w:rsidRPr="005B172D">
              <w:rPr>
                <w:rFonts w:ascii="Segoe UI" w:hAnsi="Segoe UI" w:cs="Segoe UI"/>
                <w:sz w:val="20"/>
                <w:szCs w:val="20"/>
              </w:rPr>
              <w:t>GoUA</w:t>
            </w:r>
            <w:proofErr w:type="spellEnd"/>
            <w:r w:rsidR="002A0068" w:rsidRPr="005B172D">
              <w:rPr>
                <w:rFonts w:ascii="Segoe UI" w:hAnsi="Segoe UI" w:cs="Segoe UI"/>
                <w:sz w:val="20"/>
                <w:szCs w:val="20"/>
              </w:rPr>
              <w:t>) in the coordinated effort to implement economic and sectoral policies deriving from national reform processes and commitments set out in the EU–Ukraine Association Agreement and Deep and Comprehensive Free Trade Agreement (AA/DCFTA), with the ultimate goal of achieving swift and full political and economic association with the EU.</w:t>
            </w:r>
          </w:p>
          <w:p w:rsidR="002A0068" w:rsidRPr="005B172D" w:rsidRDefault="002A0068" w:rsidP="002A0068">
            <w:pPr>
              <w:jc w:val="both"/>
              <w:outlineLvl w:val="0"/>
              <w:rPr>
                <w:rFonts w:ascii="Segoe UI" w:hAnsi="Segoe UI" w:cs="Segoe UI"/>
                <w:sz w:val="20"/>
                <w:szCs w:val="20"/>
              </w:rPr>
            </w:pPr>
            <w:r w:rsidRPr="005B172D">
              <w:rPr>
                <w:rFonts w:ascii="Segoe UI" w:hAnsi="Segoe UI" w:cs="Segoe UI"/>
                <w:sz w:val="20"/>
                <w:szCs w:val="20"/>
              </w:rPr>
              <w:t>More specifically:</w:t>
            </w:r>
          </w:p>
          <w:p w:rsidR="002A0068" w:rsidRPr="005B172D" w:rsidRDefault="002A0068" w:rsidP="002A0068">
            <w:pPr>
              <w:jc w:val="both"/>
              <w:outlineLvl w:val="0"/>
              <w:rPr>
                <w:rFonts w:ascii="Segoe UI" w:hAnsi="Segoe UI" w:cs="Segoe UI"/>
                <w:sz w:val="20"/>
                <w:szCs w:val="20"/>
              </w:rPr>
            </w:pPr>
            <w:r w:rsidRPr="005B172D">
              <w:rPr>
                <w:rFonts w:ascii="Segoe UI" w:hAnsi="Segoe UI" w:cs="Segoe UI"/>
                <w:sz w:val="20"/>
                <w:szCs w:val="20"/>
              </w:rPr>
              <w:t>a) support the establishment of institutional and procedural framework for comprehensive legal approximation and policy implementation, including strengthening of inter-institutional coordination and the set-up and implementation of system for legal translation/glossary verification of EU legislation;</w:t>
            </w:r>
          </w:p>
          <w:p w:rsidR="002A0068" w:rsidRPr="005B172D" w:rsidRDefault="002A0068" w:rsidP="002A0068">
            <w:pPr>
              <w:jc w:val="both"/>
              <w:outlineLvl w:val="0"/>
              <w:rPr>
                <w:rFonts w:ascii="Segoe UI" w:hAnsi="Segoe UI" w:cs="Segoe UI"/>
                <w:sz w:val="20"/>
                <w:szCs w:val="20"/>
              </w:rPr>
            </w:pPr>
            <w:r w:rsidRPr="005B172D">
              <w:rPr>
                <w:rFonts w:ascii="Segoe UI" w:hAnsi="Segoe UI" w:cs="Segoe UI"/>
                <w:sz w:val="20"/>
                <w:szCs w:val="20"/>
              </w:rPr>
              <w:t>b) improve the analytical skills and policy-making expertise of key government ministerial departments and related institutions in order to execute the implementation of the AA/DCFTA in a coordinated/cross-sectoral and comprehensive manner;</w:t>
            </w:r>
          </w:p>
          <w:p w:rsidR="002A0068" w:rsidRPr="005B172D" w:rsidRDefault="002A0068" w:rsidP="002A0068">
            <w:pPr>
              <w:jc w:val="both"/>
              <w:outlineLvl w:val="0"/>
              <w:rPr>
                <w:rFonts w:ascii="Segoe UI" w:hAnsi="Segoe UI" w:cs="Segoe UI"/>
                <w:sz w:val="20"/>
                <w:szCs w:val="20"/>
              </w:rPr>
            </w:pPr>
            <w:r w:rsidRPr="005B172D">
              <w:rPr>
                <w:rFonts w:ascii="Segoe UI" w:hAnsi="Segoe UI" w:cs="Segoe UI"/>
                <w:sz w:val="20"/>
                <w:szCs w:val="20"/>
              </w:rPr>
              <w:t xml:space="preserve">c) </w:t>
            </w:r>
            <w:proofErr w:type="gramStart"/>
            <w:r w:rsidRPr="005B172D">
              <w:rPr>
                <w:rFonts w:ascii="Segoe UI" w:hAnsi="Segoe UI" w:cs="Segoe UI"/>
                <w:sz w:val="20"/>
                <w:szCs w:val="20"/>
              </w:rPr>
              <w:t>establish</w:t>
            </w:r>
            <w:proofErr w:type="gramEnd"/>
            <w:r w:rsidRPr="005B172D">
              <w:rPr>
                <w:rFonts w:ascii="Segoe UI" w:hAnsi="Segoe UI" w:cs="Segoe UI"/>
                <w:sz w:val="20"/>
                <w:szCs w:val="20"/>
              </w:rPr>
              <w:t xml:space="preserve"> effective communication and outreach approach to the Ukrainian public on the Government's reforms and the EU integration process.</w:t>
            </w:r>
          </w:p>
          <w:p w:rsidR="002A0068" w:rsidRPr="005B172D" w:rsidRDefault="002A0068" w:rsidP="002A0068">
            <w:pPr>
              <w:jc w:val="both"/>
              <w:outlineLvl w:val="0"/>
              <w:rPr>
                <w:rFonts w:ascii="Segoe UI" w:hAnsi="Segoe UI" w:cs="Segoe UI"/>
                <w:sz w:val="20"/>
                <w:szCs w:val="20"/>
              </w:rPr>
            </w:pPr>
            <w:r w:rsidRPr="005B172D">
              <w:rPr>
                <w:rFonts w:ascii="Segoe UI" w:hAnsi="Segoe UI" w:cs="Segoe UI"/>
                <w:sz w:val="20"/>
                <w:szCs w:val="20"/>
              </w:rPr>
              <w:t>Main beneficiary of the project is the Government Office for European Integration under the Cabinet of Ministers of Ukraine.</w:t>
            </w:r>
          </w:p>
        </w:tc>
      </w:tr>
      <w:tr w:rsidR="002A0068" w:rsidRPr="005B172D" w:rsidTr="00DE3F14">
        <w:tc>
          <w:tcPr>
            <w:tcW w:w="0" w:type="auto"/>
            <w:hideMark/>
          </w:tcPr>
          <w:p w:rsidR="002A0068" w:rsidRPr="005B172D" w:rsidRDefault="002A0068" w:rsidP="003B41B3">
            <w:pPr>
              <w:rPr>
                <w:rFonts w:ascii="Segoe UI" w:hAnsi="Segoe UI" w:cs="Segoe UI"/>
                <w:b/>
                <w:sz w:val="20"/>
                <w:szCs w:val="20"/>
              </w:rPr>
            </w:pPr>
            <w:r w:rsidRPr="005B172D">
              <w:rPr>
                <w:rFonts w:ascii="Segoe UI" w:hAnsi="Segoe UI" w:cs="Segoe UI"/>
                <w:b/>
                <w:sz w:val="20"/>
                <w:szCs w:val="20"/>
              </w:rPr>
              <w:t>CV submission deadline:</w:t>
            </w:r>
          </w:p>
        </w:tc>
        <w:tc>
          <w:tcPr>
            <w:tcW w:w="6831" w:type="dxa"/>
          </w:tcPr>
          <w:p w:rsidR="002A0068" w:rsidRPr="005B172D" w:rsidRDefault="002A0068" w:rsidP="003B41B3">
            <w:pPr>
              <w:rPr>
                <w:rFonts w:ascii="Segoe UI" w:hAnsi="Segoe UI" w:cs="Segoe UI"/>
                <w:sz w:val="20"/>
                <w:szCs w:val="20"/>
              </w:rPr>
            </w:pPr>
            <w:r w:rsidRPr="005B172D">
              <w:rPr>
                <w:rFonts w:ascii="Segoe UI" w:hAnsi="Segoe UI" w:cs="Segoe UI"/>
                <w:sz w:val="20"/>
                <w:szCs w:val="20"/>
              </w:rPr>
              <w:t>September 1, 2015</w:t>
            </w:r>
          </w:p>
        </w:tc>
      </w:tr>
      <w:tr w:rsidR="002A0068" w:rsidRPr="005B172D" w:rsidTr="00DE3F14">
        <w:tc>
          <w:tcPr>
            <w:tcW w:w="0" w:type="auto"/>
            <w:hideMark/>
          </w:tcPr>
          <w:p w:rsidR="002A0068" w:rsidRPr="005B172D" w:rsidRDefault="002A0068" w:rsidP="003B41B3">
            <w:pPr>
              <w:rPr>
                <w:rFonts w:ascii="Segoe UI" w:hAnsi="Segoe UI" w:cs="Segoe UI"/>
                <w:b/>
                <w:sz w:val="20"/>
                <w:szCs w:val="20"/>
              </w:rPr>
            </w:pPr>
            <w:r w:rsidRPr="005B172D">
              <w:rPr>
                <w:rFonts w:ascii="Segoe UI" w:hAnsi="Segoe UI" w:cs="Segoe UI"/>
                <w:b/>
                <w:sz w:val="20"/>
                <w:szCs w:val="20"/>
              </w:rPr>
              <w:t>Project start:</w:t>
            </w:r>
          </w:p>
        </w:tc>
        <w:tc>
          <w:tcPr>
            <w:tcW w:w="6831" w:type="dxa"/>
          </w:tcPr>
          <w:p w:rsidR="002A0068" w:rsidRPr="005B172D" w:rsidRDefault="002A0068" w:rsidP="003B41B3">
            <w:pPr>
              <w:rPr>
                <w:rFonts w:ascii="Segoe UI" w:hAnsi="Segoe UI" w:cs="Segoe UI"/>
                <w:sz w:val="20"/>
                <w:szCs w:val="20"/>
              </w:rPr>
            </w:pPr>
            <w:r w:rsidRPr="005B172D">
              <w:rPr>
                <w:rFonts w:ascii="Segoe UI" w:hAnsi="Segoe UI" w:cs="Segoe UI"/>
                <w:sz w:val="20"/>
                <w:szCs w:val="20"/>
              </w:rPr>
              <w:t>December</w:t>
            </w:r>
            <w:r w:rsidRPr="005B172D">
              <w:rPr>
                <w:rFonts w:ascii="Segoe UI" w:hAnsi="Segoe UI" w:cs="Segoe UI"/>
                <w:sz w:val="20"/>
                <w:szCs w:val="20"/>
              </w:rPr>
              <w:t xml:space="preserve"> 2015</w:t>
            </w:r>
          </w:p>
        </w:tc>
      </w:tr>
      <w:tr w:rsidR="002A0068" w:rsidRPr="005B172D" w:rsidTr="00DE3F14">
        <w:tc>
          <w:tcPr>
            <w:tcW w:w="0" w:type="auto"/>
            <w:hideMark/>
          </w:tcPr>
          <w:p w:rsidR="002A0068" w:rsidRPr="005B172D" w:rsidRDefault="002A0068" w:rsidP="003B41B3">
            <w:pPr>
              <w:rPr>
                <w:rFonts w:ascii="Segoe UI" w:hAnsi="Segoe UI" w:cs="Segoe UI"/>
                <w:b/>
                <w:sz w:val="20"/>
                <w:szCs w:val="20"/>
              </w:rPr>
            </w:pPr>
            <w:r w:rsidRPr="005B172D">
              <w:rPr>
                <w:rFonts w:ascii="Segoe UI" w:hAnsi="Segoe UI" w:cs="Segoe UI"/>
                <w:b/>
                <w:sz w:val="20"/>
                <w:szCs w:val="20"/>
              </w:rPr>
              <w:t>Project duration:</w:t>
            </w:r>
          </w:p>
        </w:tc>
        <w:tc>
          <w:tcPr>
            <w:tcW w:w="6831" w:type="dxa"/>
          </w:tcPr>
          <w:p w:rsidR="002A0068" w:rsidRPr="005B172D" w:rsidRDefault="002A0068" w:rsidP="003B41B3">
            <w:pPr>
              <w:rPr>
                <w:rFonts w:ascii="Segoe UI" w:hAnsi="Segoe UI" w:cs="Segoe UI"/>
                <w:sz w:val="20"/>
                <w:szCs w:val="20"/>
              </w:rPr>
            </w:pPr>
            <w:r w:rsidRPr="005B172D">
              <w:rPr>
                <w:rFonts w:ascii="Segoe UI" w:hAnsi="Segoe UI" w:cs="Segoe UI"/>
                <w:sz w:val="20"/>
                <w:szCs w:val="20"/>
              </w:rPr>
              <w:t>36</w:t>
            </w:r>
            <w:r w:rsidRPr="005B172D">
              <w:rPr>
                <w:rFonts w:ascii="Segoe UI" w:hAnsi="Segoe UI" w:cs="Segoe UI"/>
                <w:sz w:val="20"/>
                <w:szCs w:val="20"/>
              </w:rPr>
              <w:t xml:space="preserve"> months</w:t>
            </w:r>
          </w:p>
        </w:tc>
      </w:tr>
      <w:tr w:rsidR="00DE3F14" w:rsidRPr="005B172D" w:rsidTr="00DE3F14">
        <w:tc>
          <w:tcPr>
            <w:tcW w:w="0" w:type="auto"/>
            <w:hideMark/>
          </w:tcPr>
          <w:p w:rsidR="00DE3F14" w:rsidRPr="005B172D" w:rsidRDefault="00DE3F14" w:rsidP="003B41B3">
            <w:pPr>
              <w:rPr>
                <w:rFonts w:ascii="Segoe UI" w:hAnsi="Segoe UI" w:cs="Segoe UI"/>
                <w:b/>
                <w:sz w:val="20"/>
                <w:szCs w:val="20"/>
              </w:rPr>
            </w:pPr>
            <w:r w:rsidRPr="005B172D">
              <w:rPr>
                <w:rFonts w:ascii="Segoe UI" w:hAnsi="Segoe UI" w:cs="Segoe UI"/>
                <w:b/>
                <w:sz w:val="20"/>
                <w:szCs w:val="20"/>
              </w:rPr>
              <w:t>Responsible:</w:t>
            </w:r>
          </w:p>
        </w:tc>
        <w:tc>
          <w:tcPr>
            <w:tcW w:w="6831" w:type="dxa"/>
          </w:tcPr>
          <w:p w:rsidR="00DE3F14" w:rsidRPr="005B172D" w:rsidRDefault="00DE3F14" w:rsidP="003B41B3">
            <w:pPr>
              <w:rPr>
                <w:rFonts w:ascii="Segoe UI" w:hAnsi="Segoe UI" w:cs="Segoe UI"/>
                <w:sz w:val="20"/>
                <w:szCs w:val="20"/>
              </w:rPr>
            </w:pPr>
            <w:r w:rsidRPr="005B172D">
              <w:rPr>
                <w:rFonts w:ascii="Segoe UI" w:hAnsi="Segoe UI" w:cs="Segoe UI"/>
                <w:sz w:val="20"/>
                <w:szCs w:val="20"/>
              </w:rPr>
              <w:t xml:space="preserve">Apply to </w:t>
            </w:r>
            <w:hyperlink r:id="rId11" w:history="1">
              <w:r w:rsidRPr="005B172D">
                <w:rPr>
                  <w:rStyle w:val="Hyperlink"/>
                  <w:rFonts w:ascii="Segoe UI" w:hAnsi="Segoe UI" w:cs="Segoe UI"/>
                  <w:sz w:val="20"/>
                  <w:szCs w:val="20"/>
                </w:rPr>
                <w:t>projects@autus-global.com</w:t>
              </w:r>
            </w:hyperlink>
            <w:r w:rsidRPr="005B172D">
              <w:rPr>
                <w:rFonts w:ascii="Segoe UI" w:hAnsi="Segoe UI" w:cs="Segoe UI"/>
                <w:sz w:val="20"/>
                <w:szCs w:val="20"/>
              </w:rPr>
              <w:t xml:space="preserve"> quoting the reference number</w:t>
            </w:r>
          </w:p>
        </w:tc>
      </w:tr>
    </w:tbl>
    <w:p w:rsidR="002A0068" w:rsidRPr="005B172D" w:rsidRDefault="005B172D" w:rsidP="00FA42F1">
      <w:pPr>
        <w:spacing w:after="0" w:line="240" w:lineRule="auto"/>
        <w:jc w:val="both"/>
        <w:rPr>
          <w:rFonts w:ascii="Segoe UI" w:hAnsi="Segoe UI" w:cs="Segoe UI"/>
          <w:sz w:val="20"/>
          <w:szCs w:val="20"/>
        </w:rPr>
      </w:pPr>
      <w:r>
        <w:rPr>
          <w:rFonts w:ascii="Segoe UI" w:hAnsi="Segoe UI" w:cs="Segoe UI"/>
          <w:sz w:val="20"/>
          <w:szCs w:val="20"/>
        </w:rPr>
        <w:t>6</w:t>
      </w:r>
    </w:p>
    <w:tbl>
      <w:tblPr>
        <w:tblStyle w:val="TableGrid"/>
        <w:tblW w:w="9322" w:type="dxa"/>
        <w:tblLook w:val="04A0"/>
      </w:tblPr>
      <w:tblGrid>
        <w:gridCol w:w="2494"/>
        <w:gridCol w:w="6828"/>
      </w:tblGrid>
      <w:tr w:rsidR="002A0068" w:rsidRPr="005B172D" w:rsidTr="00DE3F14">
        <w:tc>
          <w:tcPr>
            <w:tcW w:w="2491" w:type="dxa"/>
            <w:hideMark/>
          </w:tcPr>
          <w:p w:rsidR="002A0068" w:rsidRPr="005B172D" w:rsidRDefault="002A0068" w:rsidP="003B41B3">
            <w:pPr>
              <w:rPr>
                <w:rFonts w:ascii="Segoe UI" w:hAnsi="Segoe UI" w:cs="Segoe UI"/>
                <w:b/>
                <w:sz w:val="20"/>
                <w:szCs w:val="20"/>
              </w:rPr>
            </w:pPr>
            <w:r w:rsidRPr="005B172D">
              <w:rPr>
                <w:rFonts w:ascii="Segoe UI" w:hAnsi="Segoe UI" w:cs="Segoe UI"/>
                <w:b/>
                <w:sz w:val="20"/>
                <w:szCs w:val="20"/>
              </w:rPr>
              <w:t>Ref Number:</w:t>
            </w:r>
          </w:p>
        </w:tc>
        <w:tc>
          <w:tcPr>
            <w:tcW w:w="6831" w:type="dxa"/>
          </w:tcPr>
          <w:p w:rsidR="002A0068" w:rsidRPr="005B172D" w:rsidRDefault="009F7CB5" w:rsidP="003B41B3">
            <w:pPr>
              <w:rPr>
                <w:rFonts w:ascii="Segoe UI" w:hAnsi="Segoe UI" w:cs="Segoe UI"/>
                <w:b/>
                <w:sz w:val="20"/>
                <w:szCs w:val="20"/>
              </w:rPr>
            </w:pPr>
            <w:r w:rsidRPr="005B172D">
              <w:rPr>
                <w:rFonts w:ascii="Segoe UI" w:hAnsi="Segoe UI" w:cs="Segoe UI"/>
                <w:b/>
                <w:sz w:val="20"/>
                <w:szCs w:val="20"/>
              </w:rPr>
              <w:t>DCI</w:t>
            </w:r>
            <w:r w:rsidR="002A0068" w:rsidRPr="005B172D">
              <w:rPr>
                <w:rFonts w:ascii="Segoe UI" w:hAnsi="Segoe UI" w:cs="Segoe UI"/>
                <w:b/>
                <w:sz w:val="20"/>
                <w:szCs w:val="20"/>
              </w:rPr>
              <w:t>-</w:t>
            </w:r>
            <w:r w:rsidR="00DE3F14" w:rsidRPr="005B172D">
              <w:rPr>
                <w:rStyle w:val="Emphasis"/>
                <w:rFonts w:ascii="Segoe UI" w:eastAsia="Calibri" w:hAnsi="Segoe UI" w:cs="Segoe UI"/>
                <w:b/>
                <w:i w:val="0"/>
                <w:sz w:val="20"/>
                <w:szCs w:val="20"/>
                <w:lang w:val="en-GB"/>
              </w:rPr>
              <w:t>136982</w:t>
            </w:r>
            <w:r w:rsidR="002A0068" w:rsidRPr="005B172D">
              <w:rPr>
                <w:rStyle w:val="Emphasis"/>
                <w:rFonts w:ascii="Segoe UI" w:hAnsi="Segoe UI" w:cs="Segoe UI"/>
                <w:b/>
                <w:i w:val="0"/>
                <w:sz w:val="20"/>
                <w:szCs w:val="20"/>
                <w:lang w:val="en-GB"/>
              </w:rPr>
              <w:t>-</w:t>
            </w:r>
            <w:r w:rsidRPr="005B172D">
              <w:rPr>
                <w:rStyle w:val="Emphasis"/>
                <w:rFonts w:ascii="Segoe UI" w:hAnsi="Segoe UI" w:cs="Segoe UI"/>
                <w:b/>
                <w:i w:val="0"/>
                <w:sz w:val="20"/>
                <w:szCs w:val="20"/>
                <w:lang w:val="en-GB"/>
              </w:rPr>
              <w:t>CSO</w:t>
            </w:r>
          </w:p>
        </w:tc>
      </w:tr>
      <w:tr w:rsidR="002A0068" w:rsidRPr="005B172D" w:rsidTr="00DE3F14">
        <w:tc>
          <w:tcPr>
            <w:tcW w:w="0" w:type="auto"/>
            <w:hideMark/>
          </w:tcPr>
          <w:p w:rsidR="002A0068" w:rsidRPr="005B172D" w:rsidRDefault="002A0068" w:rsidP="003B41B3">
            <w:pPr>
              <w:rPr>
                <w:rFonts w:ascii="Segoe UI" w:hAnsi="Segoe UI" w:cs="Segoe UI"/>
                <w:b/>
                <w:sz w:val="20"/>
                <w:szCs w:val="20"/>
              </w:rPr>
            </w:pPr>
            <w:r w:rsidRPr="005B172D">
              <w:rPr>
                <w:rFonts w:ascii="Segoe UI" w:hAnsi="Segoe UI" w:cs="Segoe UI"/>
                <w:b/>
                <w:sz w:val="20"/>
                <w:szCs w:val="20"/>
              </w:rPr>
              <w:t>Location:</w:t>
            </w:r>
          </w:p>
        </w:tc>
        <w:tc>
          <w:tcPr>
            <w:tcW w:w="6831" w:type="dxa"/>
          </w:tcPr>
          <w:p w:rsidR="002A0068" w:rsidRPr="005B172D" w:rsidRDefault="00DE3F14" w:rsidP="003B41B3">
            <w:pPr>
              <w:rPr>
                <w:rFonts w:ascii="Segoe UI" w:hAnsi="Segoe UI" w:cs="Segoe UI"/>
                <w:sz w:val="20"/>
                <w:szCs w:val="20"/>
              </w:rPr>
            </w:pPr>
            <w:r w:rsidRPr="005B172D">
              <w:rPr>
                <w:rFonts w:ascii="Segoe UI" w:hAnsi="Segoe UI" w:cs="Segoe UI"/>
                <w:sz w:val="20"/>
                <w:szCs w:val="20"/>
              </w:rPr>
              <w:t>Development Cooperation Instrument (DCI) countries</w:t>
            </w:r>
          </w:p>
        </w:tc>
      </w:tr>
      <w:tr w:rsidR="002A0068" w:rsidRPr="005B172D" w:rsidTr="00DE3F14">
        <w:tc>
          <w:tcPr>
            <w:tcW w:w="0" w:type="auto"/>
            <w:hideMark/>
          </w:tcPr>
          <w:p w:rsidR="002A0068" w:rsidRPr="005B172D" w:rsidRDefault="002A0068" w:rsidP="003B41B3">
            <w:pPr>
              <w:rPr>
                <w:rFonts w:ascii="Segoe UI" w:hAnsi="Segoe UI" w:cs="Segoe UI"/>
                <w:b/>
                <w:sz w:val="20"/>
                <w:szCs w:val="20"/>
              </w:rPr>
            </w:pPr>
            <w:r w:rsidRPr="005B172D">
              <w:rPr>
                <w:rFonts w:ascii="Segoe UI" w:hAnsi="Segoe UI" w:cs="Segoe UI"/>
                <w:b/>
                <w:sz w:val="20"/>
                <w:szCs w:val="20"/>
              </w:rPr>
              <w:t>Project Name:</w:t>
            </w:r>
          </w:p>
        </w:tc>
        <w:tc>
          <w:tcPr>
            <w:tcW w:w="6831" w:type="dxa"/>
          </w:tcPr>
          <w:p w:rsidR="002A0068" w:rsidRPr="005B172D" w:rsidRDefault="002A0068" w:rsidP="003B41B3">
            <w:pPr>
              <w:jc w:val="both"/>
              <w:rPr>
                <w:rFonts w:ascii="Segoe UI" w:hAnsi="Segoe UI" w:cs="Segoe UI"/>
                <w:sz w:val="20"/>
                <w:szCs w:val="20"/>
              </w:rPr>
            </w:pPr>
            <w:r w:rsidRPr="005B172D">
              <w:rPr>
                <w:rFonts w:ascii="Segoe UI" w:hAnsi="Segoe UI" w:cs="Segoe UI"/>
                <w:sz w:val="20"/>
                <w:szCs w:val="20"/>
              </w:rPr>
              <w:t xml:space="preserve">EU funded </w:t>
            </w:r>
            <w:r w:rsidR="009F7CB5" w:rsidRPr="005B172D">
              <w:rPr>
                <w:rFonts w:ascii="Segoe UI" w:hAnsi="Segoe UI" w:cs="Segoe UI"/>
                <w:sz w:val="20"/>
                <w:szCs w:val="20"/>
              </w:rPr>
              <w:t>Operational support Facility for the implementation of the “Civil Society and Local Authorities” (CSO/LA) Thematic Programme</w:t>
            </w:r>
          </w:p>
        </w:tc>
      </w:tr>
      <w:tr w:rsidR="002A0068" w:rsidRPr="005B172D" w:rsidTr="00DE3F14">
        <w:tc>
          <w:tcPr>
            <w:tcW w:w="0" w:type="auto"/>
            <w:hideMark/>
          </w:tcPr>
          <w:p w:rsidR="002A0068" w:rsidRPr="005B172D" w:rsidRDefault="002A0068" w:rsidP="003B41B3">
            <w:pPr>
              <w:rPr>
                <w:rFonts w:ascii="Segoe UI" w:hAnsi="Segoe UI" w:cs="Segoe UI"/>
                <w:b/>
                <w:sz w:val="20"/>
                <w:szCs w:val="20"/>
              </w:rPr>
            </w:pPr>
            <w:r w:rsidRPr="005B172D">
              <w:rPr>
                <w:rFonts w:ascii="Segoe UI" w:hAnsi="Segoe UI" w:cs="Segoe UI"/>
                <w:b/>
                <w:sz w:val="20"/>
                <w:szCs w:val="20"/>
              </w:rPr>
              <w:t>Required experts:</w:t>
            </w:r>
          </w:p>
        </w:tc>
        <w:tc>
          <w:tcPr>
            <w:tcW w:w="6831" w:type="dxa"/>
          </w:tcPr>
          <w:p w:rsidR="00DE3F14" w:rsidRPr="005B172D" w:rsidRDefault="006B7AA2" w:rsidP="00DE3F14">
            <w:pPr>
              <w:jc w:val="both"/>
              <w:outlineLvl w:val="0"/>
              <w:rPr>
                <w:rFonts w:ascii="Segoe UI" w:hAnsi="Segoe UI" w:cs="Segoe UI"/>
                <w:sz w:val="20"/>
                <w:szCs w:val="20"/>
              </w:rPr>
            </w:pPr>
            <w:r w:rsidRPr="005B172D">
              <w:rPr>
                <w:rFonts w:ascii="Segoe UI" w:hAnsi="Segoe UI" w:cs="Segoe UI"/>
                <w:color w:val="000000"/>
                <w:sz w:val="20"/>
                <w:szCs w:val="20"/>
                <w:shd w:val="clear" w:color="auto" w:fill="FFFFFF"/>
              </w:rPr>
              <w:t>Autus Global is inviting suitable experts to register their interest</w:t>
            </w:r>
            <w:r w:rsidRPr="005B172D">
              <w:rPr>
                <w:rFonts w:ascii="Segoe UI" w:eastAsia="Calibri" w:hAnsi="Segoe UI" w:cs="Segoe UI"/>
                <w:sz w:val="20"/>
                <w:szCs w:val="20"/>
              </w:rPr>
              <w:t xml:space="preserve"> in this project</w:t>
            </w:r>
            <w:r w:rsidRPr="005B172D">
              <w:rPr>
                <w:rFonts w:ascii="Segoe UI" w:hAnsi="Segoe UI" w:cs="Segoe UI"/>
                <w:sz w:val="20"/>
                <w:szCs w:val="20"/>
              </w:rPr>
              <w:t>, t</w:t>
            </w:r>
            <w:r w:rsidR="00DE3F14" w:rsidRPr="005B172D">
              <w:rPr>
                <w:rFonts w:ascii="Segoe UI" w:hAnsi="Segoe UI" w:cs="Segoe UI"/>
                <w:sz w:val="20"/>
                <w:szCs w:val="20"/>
              </w:rPr>
              <w:t>he purpose</w:t>
            </w:r>
            <w:r w:rsidR="00DE3F14" w:rsidRPr="005B172D">
              <w:rPr>
                <w:rFonts w:ascii="Segoe UI" w:hAnsi="Segoe UI" w:cs="Segoe UI"/>
                <w:sz w:val="20"/>
                <w:szCs w:val="20"/>
              </w:rPr>
              <w:t xml:space="preserve"> of </w:t>
            </w:r>
            <w:r w:rsidRPr="005B172D">
              <w:rPr>
                <w:rFonts w:ascii="Segoe UI" w:hAnsi="Segoe UI" w:cs="Segoe UI"/>
                <w:sz w:val="20"/>
                <w:szCs w:val="20"/>
              </w:rPr>
              <w:t>which</w:t>
            </w:r>
            <w:r w:rsidR="00DE3F14" w:rsidRPr="005B172D">
              <w:rPr>
                <w:rFonts w:ascii="Segoe UI" w:hAnsi="Segoe UI" w:cs="Segoe UI"/>
                <w:sz w:val="20"/>
                <w:szCs w:val="20"/>
              </w:rPr>
              <w:t xml:space="preserve"> is to assist in providing technical support to stakeholders (DEVCO B2 and EU Delegations) in the implementation of the Thematic Programme: “Civil Society and Local Authorities” (CSO-LA) in partner countries, for the period 2015-2018. </w:t>
            </w:r>
          </w:p>
          <w:p w:rsidR="00DE3F14" w:rsidRPr="005B172D" w:rsidRDefault="00DE3F14" w:rsidP="00DE3F14">
            <w:pPr>
              <w:jc w:val="both"/>
              <w:outlineLvl w:val="0"/>
              <w:rPr>
                <w:rFonts w:ascii="Segoe UI" w:hAnsi="Segoe UI" w:cs="Segoe UI"/>
                <w:sz w:val="20"/>
                <w:szCs w:val="20"/>
              </w:rPr>
            </w:pPr>
          </w:p>
          <w:p w:rsidR="00DE3F14" w:rsidRPr="005B172D" w:rsidRDefault="00DE3F14" w:rsidP="00DE3F14">
            <w:pPr>
              <w:jc w:val="both"/>
              <w:outlineLvl w:val="0"/>
              <w:rPr>
                <w:rFonts w:ascii="Segoe UI" w:hAnsi="Segoe UI" w:cs="Segoe UI"/>
                <w:sz w:val="20"/>
                <w:szCs w:val="20"/>
              </w:rPr>
            </w:pPr>
            <w:r w:rsidRPr="005B172D">
              <w:rPr>
                <w:rFonts w:ascii="Segoe UI" w:hAnsi="Segoe UI" w:cs="Segoe UI"/>
                <w:sz w:val="20"/>
                <w:szCs w:val="20"/>
              </w:rPr>
              <w:t xml:space="preserve">Global support will be provided to stakeholders (EU and EUDs) through activities such as: </w:t>
            </w:r>
          </w:p>
          <w:p w:rsidR="00DE3F14" w:rsidRPr="005B172D" w:rsidRDefault="00DE3F14" w:rsidP="00DE3F14">
            <w:pPr>
              <w:pStyle w:val="ListParagraph"/>
              <w:numPr>
                <w:ilvl w:val="0"/>
                <w:numId w:val="3"/>
              </w:numPr>
              <w:jc w:val="both"/>
              <w:outlineLvl w:val="0"/>
              <w:rPr>
                <w:rFonts w:ascii="Segoe UI" w:hAnsi="Segoe UI" w:cs="Segoe UI"/>
                <w:sz w:val="20"/>
                <w:szCs w:val="20"/>
              </w:rPr>
            </w:pPr>
            <w:r w:rsidRPr="005B172D">
              <w:rPr>
                <w:rFonts w:ascii="Segoe UI" w:hAnsi="Segoe UI" w:cs="Segoe UI"/>
                <w:sz w:val="20"/>
                <w:szCs w:val="20"/>
              </w:rPr>
              <w:t xml:space="preserve">the organization of global and regional training/exchange of experience seminars, </w:t>
            </w:r>
          </w:p>
          <w:p w:rsidR="00DE3F14" w:rsidRPr="005B172D" w:rsidRDefault="00DE3F14" w:rsidP="00DE3F14">
            <w:pPr>
              <w:pStyle w:val="ListParagraph"/>
              <w:numPr>
                <w:ilvl w:val="0"/>
                <w:numId w:val="3"/>
              </w:numPr>
              <w:jc w:val="both"/>
              <w:outlineLvl w:val="0"/>
              <w:rPr>
                <w:rFonts w:ascii="Segoe UI" w:hAnsi="Segoe UI" w:cs="Segoe UI"/>
                <w:sz w:val="20"/>
                <w:szCs w:val="20"/>
              </w:rPr>
            </w:pPr>
            <w:r w:rsidRPr="005B172D">
              <w:rPr>
                <w:rFonts w:ascii="Segoe UI" w:hAnsi="Segoe UI" w:cs="Segoe UI"/>
                <w:sz w:val="20"/>
                <w:szCs w:val="20"/>
              </w:rPr>
              <w:t xml:space="preserve">the development of information material and pedagogical tools, </w:t>
            </w:r>
          </w:p>
          <w:p w:rsidR="00DE3F14" w:rsidRPr="005B172D" w:rsidRDefault="00DE3F14" w:rsidP="00DE3F14">
            <w:pPr>
              <w:pStyle w:val="ListParagraph"/>
              <w:numPr>
                <w:ilvl w:val="0"/>
                <w:numId w:val="3"/>
              </w:numPr>
              <w:jc w:val="both"/>
              <w:outlineLvl w:val="0"/>
              <w:rPr>
                <w:rFonts w:ascii="Segoe UI" w:hAnsi="Segoe UI" w:cs="Segoe UI"/>
                <w:sz w:val="20"/>
                <w:szCs w:val="20"/>
              </w:rPr>
            </w:pPr>
            <w:r w:rsidRPr="005B172D">
              <w:rPr>
                <w:rFonts w:ascii="Segoe UI" w:hAnsi="Segoe UI" w:cs="Segoe UI"/>
                <w:sz w:val="20"/>
                <w:szCs w:val="20"/>
              </w:rPr>
              <w:t xml:space="preserve">the production of communication/visibility material, and </w:t>
            </w:r>
          </w:p>
          <w:p w:rsidR="00DE3F14" w:rsidRPr="005B172D" w:rsidRDefault="00DE3F14" w:rsidP="00DE3F14">
            <w:pPr>
              <w:pStyle w:val="ListParagraph"/>
              <w:numPr>
                <w:ilvl w:val="0"/>
                <w:numId w:val="3"/>
              </w:numPr>
              <w:jc w:val="both"/>
              <w:outlineLvl w:val="0"/>
              <w:rPr>
                <w:rFonts w:ascii="Segoe UI" w:hAnsi="Segoe UI" w:cs="Segoe UI"/>
                <w:sz w:val="20"/>
                <w:szCs w:val="20"/>
              </w:rPr>
            </w:pPr>
            <w:proofErr w:type="gramStart"/>
            <w:r w:rsidRPr="005B172D">
              <w:rPr>
                <w:rFonts w:ascii="Segoe UI" w:hAnsi="Segoe UI" w:cs="Segoe UI"/>
                <w:sz w:val="20"/>
                <w:szCs w:val="20"/>
              </w:rPr>
              <w:t>the</w:t>
            </w:r>
            <w:proofErr w:type="gramEnd"/>
            <w:r w:rsidRPr="005B172D">
              <w:rPr>
                <w:rFonts w:ascii="Segoe UI" w:hAnsi="Segoe UI" w:cs="Segoe UI"/>
                <w:sz w:val="20"/>
                <w:szCs w:val="20"/>
              </w:rPr>
              <w:t xml:space="preserve"> production of studies and analysis related to Civil Society and Local Authorities.</w:t>
            </w:r>
          </w:p>
          <w:p w:rsidR="00DE3F14" w:rsidRPr="005B172D" w:rsidRDefault="00DE3F14" w:rsidP="00DE3F14">
            <w:pPr>
              <w:jc w:val="both"/>
              <w:outlineLvl w:val="0"/>
              <w:rPr>
                <w:rFonts w:ascii="Segoe UI" w:hAnsi="Segoe UI" w:cs="Segoe UI"/>
                <w:sz w:val="20"/>
                <w:szCs w:val="20"/>
              </w:rPr>
            </w:pPr>
          </w:p>
          <w:p w:rsidR="00DE3F14" w:rsidRPr="005B172D" w:rsidRDefault="00DE3F14" w:rsidP="00DE3F14">
            <w:pPr>
              <w:jc w:val="both"/>
              <w:outlineLvl w:val="0"/>
              <w:rPr>
                <w:rFonts w:ascii="Segoe UI" w:hAnsi="Segoe UI" w:cs="Segoe UI"/>
                <w:sz w:val="20"/>
                <w:szCs w:val="20"/>
              </w:rPr>
            </w:pPr>
            <w:r w:rsidRPr="005B172D">
              <w:rPr>
                <w:rFonts w:ascii="Segoe UI" w:hAnsi="Segoe UI" w:cs="Segoe UI"/>
                <w:sz w:val="20"/>
                <w:szCs w:val="20"/>
              </w:rPr>
              <w:t xml:space="preserve">On request, tailored support will be provided to a number of EU Delegations (either remotely or through field missions) for activities such as: </w:t>
            </w:r>
          </w:p>
          <w:p w:rsidR="00DE3F14" w:rsidRPr="005B172D" w:rsidRDefault="00DE3F14" w:rsidP="00DE3F14">
            <w:pPr>
              <w:pStyle w:val="ListParagraph"/>
              <w:numPr>
                <w:ilvl w:val="0"/>
                <w:numId w:val="4"/>
              </w:numPr>
              <w:jc w:val="both"/>
              <w:outlineLvl w:val="0"/>
              <w:rPr>
                <w:rFonts w:ascii="Segoe UI" w:hAnsi="Segoe UI" w:cs="Segoe UI"/>
                <w:sz w:val="20"/>
                <w:szCs w:val="20"/>
              </w:rPr>
            </w:pPr>
            <w:r w:rsidRPr="005B172D">
              <w:rPr>
                <w:rFonts w:ascii="Segoe UI" w:hAnsi="Segoe UI" w:cs="Segoe UI"/>
                <w:sz w:val="20"/>
                <w:szCs w:val="20"/>
              </w:rPr>
              <w:t xml:space="preserve">contributing to the preparation, launching or evaluation of calls for proposals, </w:t>
            </w:r>
          </w:p>
          <w:p w:rsidR="00DE3F14" w:rsidRPr="005B172D" w:rsidRDefault="00DE3F14" w:rsidP="00DE3F14">
            <w:pPr>
              <w:pStyle w:val="ListParagraph"/>
              <w:numPr>
                <w:ilvl w:val="0"/>
                <w:numId w:val="4"/>
              </w:numPr>
              <w:jc w:val="both"/>
              <w:outlineLvl w:val="0"/>
              <w:rPr>
                <w:rFonts w:ascii="Segoe UI" w:hAnsi="Segoe UI" w:cs="Segoe UI"/>
                <w:sz w:val="20"/>
                <w:szCs w:val="20"/>
              </w:rPr>
            </w:pPr>
            <w:r w:rsidRPr="005B172D">
              <w:rPr>
                <w:rFonts w:ascii="Segoe UI" w:hAnsi="Segoe UI" w:cs="Segoe UI"/>
                <w:sz w:val="20"/>
                <w:szCs w:val="20"/>
              </w:rPr>
              <w:t>the organization and/or facilitation of information/</w:t>
            </w:r>
            <w:r w:rsidRPr="005B172D">
              <w:rPr>
                <w:rFonts w:ascii="Segoe UI" w:hAnsi="Segoe UI" w:cs="Segoe UI"/>
                <w:sz w:val="20"/>
                <w:szCs w:val="20"/>
              </w:rPr>
              <w:t xml:space="preserve"> </w:t>
            </w:r>
            <w:r w:rsidRPr="005B172D">
              <w:rPr>
                <w:rFonts w:ascii="Segoe UI" w:hAnsi="Segoe UI" w:cs="Segoe UI"/>
                <w:sz w:val="20"/>
                <w:szCs w:val="20"/>
              </w:rPr>
              <w:t>consultation, capacity-building or networking sessions for potential or actual beneficiaries of the</w:t>
            </w:r>
            <w:r w:rsidRPr="005B172D">
              <w:rPr>
                <w:rFonts w:ascii="Segoe UI" w:hAnsi="Segoe UI" w:cs="Segoe UI"/>
                <w:sz w:val="20"/>
                <w:szCs w:val="20"/>
              </w:rPr>
              <w:t xml:space="preserve"> Thematic Programme (CSOs and LA</w:t>
            </w:r>
            <w:r w:rsidRPr="005B172D">
              <w:rPr>
                <w:rFonts w:ascii="Segoe UI" w:hAnsi="Segoe UI" w:cs="Segoe UI"/>
                <w:sz w:val="20"/>
                <w:szCs w:val="20"/>
              </w:rPr>
              <w:t xml:space="preserve">s), </w:t>
            </w:r>
          </w:p>
          <w:p w:rsidR="00DE3F14" w:rsidRPr="005B172D" w:rsidRDefault="00DE3F14" w:rsidP="00DE3F14">
            <w:pPr>
              <w:pStyle w:val="ListParagraph"/>
              <w:numPr>
                <w:ilvl w:val="0"/>
                <w:numId w:val="4"/>
              </w:numPr>
              <w:jc w:val="both"/>
              <w:outlineLvl w:val="0"/>
              <w:rPr>
                <w:rFonts w:ascii="Segoe UI" w:hAnsi="Segoe UI" w:cs="Segoe UI"/>
                <w:sz w:val="20"/>
                <w:szCs w:val="20"/>
              </w:rPr>
            </w:pPr>
            <w:r w:rsidRPr="005B172D">
              <w:rPr>
                <w:rFonts w:ascii="Segoe UI" w:hAnsi="Segoe UI" w:cs="Segoe UI"/>
                <w:sz w:val="20"/>
                <w:szCs w:val="20"/>
              </w:rPr>
              <w:t xml:space="preserve">the preparation/production of specific studies (e.g. mappings) related to CSOs/LAs at country level, </w:t>
            </w:r>
          </w:p>
          <w:p w:rsidR="00DE3F14" w:rsidRPr="005B172D" w:rsidRDefault="00DE3F14" w:rsidP="00DE3F14">
            <w:pPr>
              <w:pStyle w:val="ListParagraph"/>
              <w:numPr>
                <w:ilvl w:val="0"/>
                <w:numId w:val="4"/>
              </w:numPr>
              <w:jc w:val="both"/>
              <w:outlineLvl w:val="0"/>
              <w:rPr>
                <w:rFonts w:ascii="Segoe UI" w:hAnsi="Segoe UI" w:cs="Segoe UI"/>
                <w:sz w:val="20"/>
                <w:szCs w:val="20"/>
              </w:rPr>
            </w:pPr>
            <w:proofErr w:type="gramStart"/>
            <w:r w:rsidRPr="005B172D">
              <w:rPr>
                <w:rFonts w:ascii="Segoe UI" w:hAnsi="Segoe UI" w:cs="Segoe UI"/>
                <w:sz w:val="20"/>
                <w:szCs w:val="20"/>
              </w:rPr>
              <w:t>the</w:t>
            </w:r>
            <w:proofErr w:type="gramEnd"/>
            <w:r w:rsidRPr="005B172D">
              <w:rPr>
                <w:rFonts w:ascii="Segoe UI" w:hAnsi="Segoe UI" w:cs="Segoe UI"/>
                <w:sz w:val="20"/>
                <w:szCs w:val="20"/>
              </w:rPr>
              <w:t xml:space="preserve"> monitoring and evaluation of CSO-LA portfolio at country-level.</w:t>
            </w:r>
          </w:p>
          <w:p w:rsidR="002A0068" w:rsidRPr="005B172D" w:rsidRDefault="00DE3F14" w:rsidP="00DE3F14">
            <w:pPr>
              <w:jc w:val="both"/>
              <w:outlineLvl w:val="0"/>
              <w:rPr>
                <w:rFonts w:ascii="Segoe UI" w:hAnsi="Segoe UI" w:cs="Segoe UI"/>
                <w:sz w:val="20"/>
                <w:szCs w:val="20"/>
              </w:rPr>
            </w:pPr>
            <w:r w:rsidRPr="005B172D">
              <w:rPr>
                <w:rFonts w:ascii="Segoe UI" w:hAnsi="Segoe UI" w:cs="Segoe UI"/>
                <w:sz w:val="20"/>
                <w:szCs w:val="20"/>
              </w:rPr>
              <w:t>The working languages of the support facility will be English, French, Spanish and Portuguese.</w:t>
            </w:r>
          </w:p>
        </w:tc>
      </w:tr>
      <w:tr w:rsidR="002A0068" w:rsidRPr="005B172D" w:rsidTr="00DE3F14">
        <w:tc>
          <w:tcPr>
            <w:tcW w:w="0" w:type="auto"/>
            <w:hideMark/>
          </w:tcPr>
          <w:p w:rsidR="002A0068" w:rsidRPr="005B172D" w:rsidRDefault="002A0068" w:rsidP="003B41B3">
            <w:pPr>
              <w:rPr>
                <w:rFonts w:ascii="Segoe UI" w:hAnsi="Segoe UI" w:cs="Segoe UI"/>
                <w:b/>
                <w:sz w:val="20"/>
                <w:szCs w:val="20"/>
              </w:rPr>
            </w:pPr>
            <w:r w:rsidRPr="005B172D">
              <w:rPr>
                <w:rFonts w:ascii="Segoe UI" w:hAnsi="Segoe UI" w:cs="Segoe UI"/>
                <w:b/>
                <w:sz w:val="20"/>
                <w:szCs w:val="20"/>
              </w:rPr>
              <w:t>CV submission deadline:</w:t>
            </w:r>
          </w:p>
        </w:tc>
        <w:tc>
          <w:tcPr>
            <w:tcW w:w="6831" w:type="dxa"/>
          </w:tcPr>
          <w:p w:rsidR="002A0068" w:rsidRPr="005B172D" w:rsidRDefault="002A0068" w:rsidP="003B41B3">
            <w:pPr>
              <w:rPr>
                <w:rFonts w:ascii="Segoe UI" w:hAnsi="Segoe UI" w:cs="Segoe UI"/>
                <w:sz w:val="20"/>
                <w:szCs w:val="20"/>
              </w:rPr>
            </w:pPr>
            <w:r w:rsidRPr="005B172D">
              <w:rPr>
                <w:rFonts w:ascii="Segoe UI" w:hAnsi="Segoe UI" w:cs="Segoe UI"/>
                <w:sz w:val="20"/>
                <w:szCs w:val="20"/>
              </w:rPr>
              <w:t>September 1, 2015</w:t>
            </w:r>
          </w:p>
        </w:tc>
      </w:tr>
      <w:tr w:rsidR="002A0068" w:rsidRPr="005B172D" w:rsidTr="00DE3F14">
        <w:tc>
          <w:tcPr>
            <w:tcW w:w="0" w:type="auto"/>
            <w:hideMark/>
          </w:tcPr>
          <w:p w:rsidR="002A0068" w:rsidRPr="005B172D" w:rsidRDefault="002A0068" w:rsidP="003B41B3">
            <w:pPr>
              <w:rPr>
                <w:rFonts w:ascii="Segoe UI" w:hAnsi="Segoe UI" w:cs="Segoe UI"/>
                <w:b/>
                <w:sz w:val="20"/>
                <w:szCs w:val="20"/>
              </w:rPr>
            </w:pPr>
            <w:r w:rsidRPr="005B172D">
              <w:rPr>
                <w:rFonts w:ascii="Segoe UI" w:hAnsi="Segoe UI" w:cs="Segoe UI"/>
                <w:b/>
                <w:sz w:val="20"/>
                <w:szCs w:val="20"/>
              </w:rPr>
              <w:t>Project start:</w:t>
            </w:r>
          </w:p>
        </w:tc>
        <w:tc>
          <w:tcPr>
            <w:tcW w:w="6831" w:type="dxa"/>
          </w:tcPr>
          <w:p w:rsidR="002A0068" w:rsidRPr="005B172D" w:rsidRDefault="002A0068" w:rsidP="003B41B3">
            <w:pPr>
              <w:rPr>
                <w:rFonts w:ascii="Segoe UI" w:hAnsi="Segoe UI" w:cs="Segoe UI"/>
                <w:sz w:val="20"/>
                <w:szCs w:val="20"/>
              </w:rPr>
            </w:pPr>
            <w:r w:rsidRPr="005B172D">
              <w:rPr>
                <w:rFonts w:ascii="Segoe UI" w:hAnsi="Segoe UI" w:cs="Segoe UI"/>
                <w:sz w:val="20"/>
                <w:szCs w:val="20"/>
              </w:rPr>
              <w:t>December 2015</w:t>
            </w:r>
          </w:p>
        </w:tc>
      </w:tr>
      <w:tr w:rsidR="002A0068" w:rsidRPr="005B172D" w:rsidTr="00DE3F14">
        <w:tc>
          <w:tcPr>
            <w:tcW w:w="0" w:type="auto"/>
            <w:hideMark/>
          </w:tcPr>
          <w:p w:rsidR="002A0068" w:rsidRPr="005B172D" w:rsidRDefault="002A0068" w:rsidP="003B41B3">
            <w:pPr>
              <w:rPr>
                <w:rFonts w:ascii="Segoe UI" w:hAnsi="Segoe UI" w:cs="Segoe UI"/>
                <w:b/>
                <w:sz w:val="20"/>
                <w:szCs w:val="20"/>
              </w:rPr>
            </w:pPr>
            <w:r w:rsidRPr="005B172D">
              <w:rPr>
                <w:rFonts w:ascii="Segoe UI" w:hAnsi="Segoe UI" w:cs="Segoe UI"/>
                <w:b/>
                <w:sz w:val="20"/>
                <w:szCs w:val="20"/>
              </w:rPr>
              <w:t>Project duration:</w:t>
            </w:r>
          </w:p>
        </w:tc>
        <w:tc>
          <w:tcPr>
            <w:tcW w:w="6831" w:type="dxa"/>
          </w:tcPr>
          <w:p w:rsidR="002A0068" w:rsidRPr="005B172D" w:rsidRDefault="002A0068" w:rsidP="003B41B3">
            <w:pPr>
              <w:rPr>
                <w:rFonts w:ascii="Segoe UI" w:hAnsi="Segoe UI" w:cs="Segoe UI"/>
                <w:sz w:val="20"/>
                <w:szCs w:val="20"/>
              </w:rPr>
            </w:pPr>
            <w:r w:rsidRPr="005B172D">
              <w:rPr>
                <w:rFonts w:ascii="Segoe UI" w:hAnsi="Segoe UI" w:cs="Segoe UI"/>
                <w:sz w:val="20"/>
                <w:szCs w:val="20"/>
              </w:rPr>
              <w:t>36 months</w:t>
            </w:r>
          </w:p>
        </w:tc>
      </w:tr>
      <w:tr w:rsidR="00DE3F14" w:rsidRPr="005B172D" w:rsidTr="00DE3F14">
        <w:tc>
          <w:tcPr>
            <w:tcW w:w="0" w:type="auto"/>
            <w:hideMark/>
          </w:tcPr>
          <w:p w:rsidR="00DE3F14" w:rsidRPr="005B172D" w:rsidRDefault="00DE3F14" w:rsidP="003B41B3">
            <w:pPr>
              <w:rPr>
                <w:rFonts w:ascii="Segoe UI" w:hAnsi="Segoe UI" w:cs="Segoe UI"/>
                <w:b/>
                <w:sz w:val="20"/>
                <w:szCs w:val="20"/>
              </w:rPr>
            </w:pPr>
            <w:r w:rsidRPr="005B172D">
              <w:rPr>
                <w:rFonts w:ascii="Segoe UI" w:hAnsi="Segoe UI" w:cs="Segoe UI"/>
                <w:b/>
                <w:sz w:val="20"/>
                <w:szCs w:val="20"/>
              </w:rPr>
              <w:t>Responsible:</w:t>
            </w:r>
          </w:p>
        </w:tc>
        <w:tc>
          <w:tcPr>
            <w:tcW w:w="6831" w:type="dxa"/>
          </w:tcPr>
          <w:p w:rsidR="00DE3F14" w:rsidRPr="005B172D" w:rsidRDefault="00DE3F14" w:rsidP="003B41B3">
            <w:pPr>
              <w:rPr>
                <w:rFonts w:ascii="Segoe UI" w:hAnsi="Segoe UI" w:cs="Segoe UI"/>
                <w:sz w:val="20"/>
                <w:szCs w:val="20"/>
              </w:rPr>
            </w:pPr>
            <w:r w:rsidRPr="005B172D">
              <w:rPr>
                <w:rFonts w:ascii="Segoe UI" w:hAnsi="Segoe UI" w:cs="Segoe UI"/>
                <w:sz w:val="20"/>
                <w:szCs w:val="20"/>
              </w:rPr>
              <w:t xml:space="preserve">Apply to </w:t>
            </w:r>
            <w:hyperlink r:id="rId12" w:history="1">
              <w:r w:rsidRPr="005B172D">
                <w:rPr>
                  <w:rStyle w:val="Hyperlink"/>
                  <w:rFonts w:ascii="Segoe UI" w:hAnsi="Segoe UI" w:cs="Segoe UI"/>
                  <w:sz w:val="20"/>
                  <w:szCs w:val="20"/>
                </w:rPr>
                <w:t>projects@autus-global.com</w:t>
              </w:r>
            </w:hyperlink>
            <w:r w:rsidRPr="005B172D">
              <w:rPr>
                <w:rFonts w:ascii="Segoe UI" w:hAnsi="Segoe UI" w:cs="Segoe UI"/>
                <w:sz w:val="20"/>
                <w:szCs w:val="20"/>
              </w:rPr>
              <w:t xml:space="preserve"> quoting the reference number</w:t>
            </w:r>
          </w:p>
        </w:tc>
      </w:tr>
    </w:tbl>
    <w:p w:rsidR="00DA72EB" w:rsidRDefault="00DA72EB" w:rsidP="00FA42F1">
      <w:pPr>
        <w:spacing w:after="0" w:line="240" w:lineRule="auto"/>
        <w:jc w:val="both"/>
        <w:rPr>
          <w:rFonts w:ascii="Segoe UI" w:hAnsi="Segoe UI" w:cs="Segoe UI"/>
          <w:sz w:val="20"/>
          <w:szCs w:val="20"/>
        </w:rPr>
      </w:pPr>
    </w:p>
    <w:p w:rsidR="002A0068" w:rsidRPr="005B172D" w:rsidRDefault="005B172D" w:rsidP="00FA42F1">
      <w:pPr>
        <w:spacing w:after="0" w:line="240" w:lineRule="auto"/>
        <w:jc w:val="both"/>
        <w:rPr>
          <w:rFonts w:ascii="Segoe UI" w:hAnsi="Segoe UI" w:cs="Segoe UI"/>
          <w:sz w:val="20"/>
          <w:szCs w:val="20"/>
        </w:rPr>
      </w:pPr>
      <w:r>
        <w:rPr>
          <w:rFonts w:ascii="Segoe UI" w:hAnsi="Segoe UI" w:cs="Segoe UI"/>
          <w:sz w:val="20"/>
          <w:szCs w:val="20"/>
        </w:rPr>
        <w:t>7</w:t>
      </w:r>
    </w:p>
    <w:tbl>
      <w:tblPr>
        <w:tblStyle w:val="TableGrid"/>
        <w:tblW w:w="9322" w:type="dxa"/>
        <w:tblLook w:val="04A0"/>
      </w:tblPr>
      <w:tblGrid>
        <w:gridCol w:w="2494"/>
        <w:gridCol w:w="6828"/>
      </w:tblGrid>
      <w:tr w:rsidR="006B7AA2" w:rsidRPr="00DA72EB" w:rsidTr="003B41B3">
        <w:tc>
          <w:tcPr>
            <w:tcW w:w="2491" w:type="dxa"/>
            <w:hideMark/>
          </w:tcPr>
          <w:p w:rsidR="006B7AA2" w:rsidRPr="00DA72EB" w:rsidRDefault="006B7AA2" w:rsidP="003B41B3">
            <w:pPr>
              <w:rPr>
                <w:rFonts w:ascii="Segoe UI" w:hAnsi="Segoe UI" w:cs="Segoe UI"/>
                <w:b/>
                <w:sz w:val="20"/>
                <w:szCs w:val="20"/>
              </w:rPr>
            </w:pPr>
            <w:r w:rsidRPr="00DA72EB">
              <w:rPr>
                <w:rFonts w:ascii="Segoe UI" w:hAnsi="Segoe UI" w:cs="Segoe UI"/>
                <w:b/>
                <w:sz w:val="20"/>
                <w:szCs w:val="20"/>
              </w:rPr>
              <w:t>Ref Number:</w:t>
            </w:r>
          </w:p>
        </w:tc>
        <w:tc>
          <w:tcPr>
            <w:tcW w:w="6831" w:type="dxa"/>
          </w:tcPr>
          <w:p w:rsidR="006B7AA2" w:rsidRPr="00DA72EB" w:rsidRDefault="006B7AA2" w:rsidP="006B7AA2">
            <w:pPr>
              <w:rPr>
                <w:rFonts w:ascii="Segoe UI" w:hAnsi="Segoe UI" w:cs="Segoe UI"/>
                <w:b/>
                <w:sz w:val="20"/>
                <w:szCs w:val="20"/>
              </w:rPr>
            </w:pPr>
            <w:r w:rsidRPr="00DA72EB">
              <w:rPr>
                <w:rFonts w:ascii="Segoe UI" w:hAnsi="Segoe UI" w:cs="Segoe UI"/>
                <w:b/>
                <w:sz w:val="20"/>
                <w:szCs w:val="20"/>
              </w:rPr>
              <w:t>CA</w:t>
            </w:r>
            <w:r w:rsidRPr="00DA72EB">
              <w:rPr>
                <w:rFonts w:ascii="Segoe UI" w:hAnsi="Segoe UI" w:cs="Segoe UI"/>
                <w:b/>
                <w:sz w:val="20"/>
                <w:szCs w:val="20"/>
              </w:rPr>
              <w:t>-</w:t>
            </w:r>
            <w:r w:rsidRPr="00DA72EB">
              <w:rPr>
                <w:rStyle w:val="Emphasis"/>
                <w:rFonts w:ascii="Segoe UI" w:eastAsia="Calibri" w:hAnsi="Segoe UI" w:cs="Segoe UI"/>
                <w:b/>
                <w:i w:val="0"/>
                <w:sz w:val="20"/>
                <w:szCs w:val="20"/>
                <w:lang w:val="en-GB"/>
              </w:rPr>
              <w:t>137334</w:t>
            </w:r>
            <w:r w:rsidRPr="00DA72EB">
              <w:rPr>
                <w:rStyle w:val="Emphasis"/>
                <w:rFonts w:ascii="Segoe UI" w:hAnsi="Segoe UI" w:cs="Segoe UI"/>
                <w:b/>
                <w:i w:val="0"/>
                <w:sz w:val="20"/>
                <w:szCs w:val="20"/>
                <w:lang w:val="en-GB"/>
              </w:rPr>
              <w:t>-</w:t>
            </w:r>
            <w:r w:rsidRPr="00DA72EB">
              <w:rPr>
                <w:rStyle w:val="Emphasis"/>
                <w:rFonts w:ascii="Segoe UI" w:hAnsi="Segoe UI" w:cs="Segoe UI"/>
                <w:b/>
                <w:i w:val="0"/>
                <w:sz w:val="20"/>
                <w:szCs w:val="20"/>
                <w:lang w:val="en-GB"/>
              </w:rPr>
              <w:t>RCEWCC</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Location:</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 xml:space="preserve">Kazakhstan, Kyrgyz Republic, Tajikistan, Turkmenistan and Uzbekistan  </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Project Name:</w:t>
            </w:r>
          </w:p>
        </w:tc>
        <w:tc>
          <w:tcPr>
            <w:tcW w:w="6831" w:type="dxa"/>
          </w:tcPr>
          <w:p w:rsidR="006B7AA2" w:rsidRPr="005B172D" w:rsidRDefault="006B7AA2" w:rsidP="006B7AA2">
            <w:pPr>
              <w:jc w:val="both"/>
              <w:rPr>
                <w:rFonts w:ascii="Segoe UI" w:hAnsi="Segoe UI" w:cs="Segoe UI"/>
                <w:sz w:val="20"/>
                <w:szCs w:val="20"/>
              </w:rPr>
            </w:pPr>
            <w:r w:rsidRPr="005B172D">
              <w:rPr>
                <w:rFonts w:ascii="Segoe UI" w:hAnsi="Segoe UI" w:cs="Segoe UI"/>
                <w:sz w:val="20"/>
                <w:szCs w:val="20"/>
              </w:rPr>
              <w:t xml:space="preserve">EU funded </w:t>
            </w:r>
            <w:r w:rsidRPr="005B172D">
              <w:rPr>
                <w:rFonts w:ascii="Segoe UI" w:hAnsi="Segoe UI" w:cs="Segoe UI"/>
                <w:sz w:val="20"/>
                <w:szCs w:val="20"/>
              </w:rPr>
              <w:t>Regional Coordination and Support for the EU-CA enhanced Regional Cooperation on Environment, Water and Climate Change</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Required experts:</w:t>
            </w:r>
          </w:p>
        </w:tc>
        <w:tc>
          <w:tcPr>
            <w:tcW w:w="6831" w:type="dxa"/>
          </w:tcPr>
          <w:p w:rsidR="006B7AA2" w:rsidRPr="005B172D" w:rsidRDefault="006B7AA2" w:rsidP="006B7AA2">
            <w:pPr>
              <w:jc w:val="both"/>
              <w:outlineLvl w:val="0"/>
              <w:rPr>
                <w:rFonts w:ascii="Segoe UI" w:hAnsi="Segoe UI" w:cs="Segoe UI"/>
                <w:sz w:val="20"/>
                <w:szCs w:val="20"/>
              </w:rPr>
            </w:pPr>
            <w:r w:rsidRPr="005B172D">
              <w:rPr>
                <w:rFonts w:ascii="Segoe UI" w:hAnsi="Segoe UI" w:cs="Segoe UI"/>
                <w:color w:val="000000"/>
                <w:sz w:val="20"/>
                <w:szCs w:val="20"/>
                <w:shd w:val="clear" w:color="auto" w:fill="FFFFFF"/>
              </w:rPr>
              <w:t>Autus Global is inviting suitable experts to register their interest</w:t>
            </w:r>
            <w:r w:rsidRPr="005B172D">
              <w:rPr>
                <w:rFonts w:ascii="Segoe UI" w:eastAsia="Calibri" w:hAnsi="Segoe UI" w:cs="Segoe UI"/>
                <w:sz w:val="20"/>
                <w:szCs w:val="20"/>
              </w:rPr>
              <w:t xml:space="preserve"> in this project</w:t>
            </w:r>
            <w:r w:rsidRPr="005B172D">
              <w:rPr>
                <w:rFonts w:ascii="Segoe UI" w:hAnsi="Segoe UI" w:cs="Segoe UI"/>
                <w:sz w:val="20"/>
                <w:szCs w:val="20"/>
              </w:rPr>
              <w:t>, the specific objective of which is to further develop and ensure effectiveness and visibility of the EU-Central Asia cooperation in the field of water, environment and climate change, in particular through the EU-CA Water and Environment Cooperation platform, aimed at improved policies, increased capacities and enhanced regional cooperation, both between the EU and Central Asia and within Central Asian region.</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CV submission deadline:</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September 1, 2015</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Project start:</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January</w:t>
            </w:r>
            <w:r w:rsidRPr="005B172D">
              <w:rPr>
                <w:rFonts w:ascii="Segoe UI" w:hAnsi="Segoe UI" w:cs="Segoe UI"/>
                <w:sz w:val="20"/>
                <w:szCs w:val="20"/>
              </w:rPr>
              <w:t xml:space="preserve"> 201</w:t>
            </w:r>
            <w:r w:rsidRPr="005B172D">
              <w:rPr>
                <w:rFonts w:ascii="Segoe UI" w:hAnsi="Segoe UI" w:cs="Segoe UI"/>
                <w:sz w:val="20"/>
                <w:szCs w:val="20"/>
              </w:rPr>
              <w:t>6</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Project duration:</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36 months</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Responsible:</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 xml:space="preserve">Apply to </w:t>
            </w:r>
            <w:hyperlink r:id="rId13" w:history="1">
              <w:r w:rsidRPr="005B172D">
                <w:rPr>
                  <w:rStyle w:val="Hyperlink"/>
                  <w:rFonts w:ascii="Segoe UI" w:hAnsi="Segoe UI" w:cs="Segoe UI"/>
                  <w:sz w:val="20"/>
                  <w:szCs w:val="20"/>
                </w:rPr>
                <w:t>projects@autus-global.com</w:t>
              </w:r>
            </w:hyperlink>
            <w:r w:rsidRPr="005B172D">
              <w:rPr>
                <w:rFonts w:ascii="Segoe UI" w:hAnsi="Segoe UI" w:cs="Segoe UI"/>
                <w:sz w:val="20"/>
                <w:szCs w:val="20"/>
              </w:rPr>
              <w:t xml:space="preserve"> quoting the reference number</w:t>
            </w:r>
          </w:p>
        </w:tc>
      </w:tr>
    </w:tbl>
    <w:p w:rsidR="00DA72EB" w:rsidRDefault="00DA72EB" w:rsidP="00FA42F1">
      <w:pPr>
        <w:spacing w:after="0" w:line="240" w:lineRule="auto"/>
        <w:jc w:val="both"/>
        <w:rPr>
          <w:rFonts w:ascii="Segoe UI" w:hAnsi="Segoe UI" w:cs="Segoe UI"/>
          <w:sz w:val="20"/>
          <w:szCs w:val="20"/>
        </w:rPr>
      </w:pPr>
    </w:p>
    <w:p w:rsidR="006B7AA2" w:rsidRPr="005B172D" w:rsidRDefault="005B172D" w:rsidP="00FA42F1">
      <w:pPr>
        <w:spacing w:after="0" w:line="240" w:lineRule="auto"/>
        <w:jc w:val="both"/>
        <w:rPr>
          <w:rFonts w:ascii="Segoe UI" w:hAnsi="Segoe UI" w:cs="Segoe UI"/>
          <w:sz w:val="20"/>
          <w:szCs w:val="20"/>
        </w:rPr>
      </w:pPr>
      <w:r>
        <w:rPr>
          <w:rFonts w:ascii="Segoe UI" w:hAnsi="Segoe UI" w:cs="Segoe UI"/>
          <w:sz w:val="20"/>
          <w:szCs w:val="20"/>
        </w:rPr>
        <w:t>8</w:t>
      </w:r>
    </w:p>
    <w:tbl>
      <w:tblPr>
        <w:tblStyle w:val="TableGrid"/>
        <w:tblW w:w="9322" w:type="dxa"/>
        <w:tblLook w:val="04A0"/>
      </w:tblPr>
      <w:tblGrid>
        <w:gridCol w:w="2494"/>
        <w:gridCol w:w="6828"/>
      </w:tblGrid>
      <w:tr w:rsidR="006B7AA2" w:rsidRPr="00DA72EB" w:rsidTr="003B41B3">
        <w:tc>
          <w:tcPr>
            <w:tcW w:w="2491" w:type="dxa"/>
            <w:hideMark/>
          </w:tcPr>
          <w:p w:rsidR="006B7AA2" w:rsidRPr="00DA72EB" w:rsidRDefault="006B7AA2" w:rsidP="003B41B3">
            <w:pPr>
              <w:rPr>
                <w:rFonts w:ascii="Segoe UI" w:hAnsi="Segoe UI" w:cs="Segoe UI"/>
                <w:b/>
                <w:sz w:val="20"/>
                <w:szCs w:val="20"/>
              </w:rPr>
            </w:pPr>
            <w:r w:rsidRPr="00DA72EB">
              <w:rPr>
                <w:rFonts w:ascii="Segoe UI" w:hAnsi="Segoe UI" w:cs="Segoe UI"/>
                <w:b/>
                <w:sz w:val="20"/>
                <w:szCs w:val="20"/>
              </w:rPr>
              <w:t>Ref Number:</w:t>
            </w:r>
          </w:p>
        </w:tc>
        <w:tc>
          <w:tcPr>
            <w:tcW w:w="6831" w:type="dxa"/>
          </w:tcPr>
          <w:p w:rsidR="006B7AA2" w:rsidRPr="00DA72EB" w:rsidRDefault="006B7AA2" w:rsidP="006B7AA2">
            <w:pPr>
              <w:rPr>
                <w:rFonts w:ascii="Segoe UI" w:hAnsi="Segoe UI" w:cs="Segoe UI"/>
                <w:b/>
                <w:sz w:val="20"/>
                <w:szCs w:val="20"/>
              </w:rPr>
            </w:pPr>
            <w:r w:rsidRPr="00DA72EB">
              <w:rPr>
                <w:rFonts w:ascii="Segoe UI" w:hAnsi="Segoe UI" w:cs="Segoe UI"/>
                <w:b/>
                <w:sz w:val="20"/>
                <w:szCs w:val="20"/>
              </w:rPr>
              <w:t>UA</w:t>
            </w:r>
            <w:r w:rsidRPr="00DA72EB">
              <w:rPr>
                <w:rFonts w:ascii="Segoe UI" w:hAnsi="Segoe UI" w:cs="Segoe UI"/>
                <w:b/>
                <w:sz w:val="20"/>
                <w:szCs w:val="20"/>
              </w:rPr>
              <w:t>-</w:t>
            </w:r>
            <w:r w:rsidRPr="00DA72EB">
              <w:rPr>
                <w:rStyle w:val="Corpsdutexte"/>
                <w:rFonts w:ascii="Segoe UI" w:eastAsia="Calibri" w:hAnsi="Segoe UI" w:cs="Segoe UI"/>
                <w:b/>
                <w:sz w:val="20"/>
                <w:szCs w:val="20"/>
              </w:rPr>
              <w:t>137187</w:t>
            </w:r>
            <w:r w:rsidRPr="00DA72EB">
              <w:rPr>
                <w:rStyle w:val="Emphasis"/>
                <w:rFonts w:ascii="Segoe UI" w:hAnsi="Segoe UI" w:cs="Segoe UI"/>
                <w:b/>
                <w:i w:val="0"/>
                <w:sz w:val="20"/>
                <w:szCs w:val="20"/>
                <w:lang w:val="en-GB"/>
              </w:rPr>
              <w:t>-</w:t>
            </w:r>
            <w:r w:rsidRPr="00DA72EB">
              <w:rPr>
                <w:rStyle w:val="Emphasis"/>
                <w:rFonts w:ascii="Segoe UI" w:hAnsi="Segoe UI" w:cs="Segoe UI"/>
                <w:b/>
                <w:i w:val="0"/>
                <w:sz w:val="20"/>
                <w:szCs w:val="20"/>
                <w:lang w:val="en-GB"/>
              </w:rPr>
              <w:t>SURE</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Location:</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Ukraine</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Project Name:</w:t>
            </w:r>
          </w:p>
        </w:tc>
        <w:tc>
          <w:tcPr>
            <w:tcW w:w="6831" w:type="dxa"/>
          </w:tcPr>
          <w:p w:rsidR="006B7AA2" w:rsidRPr="005B172D" w:rsidRDefault="006B7AA2" w:rsidP="006B7AA2">
            <w:pPr>
              <w:jc w:val="both"/>
              <w:rPr>
                <w:rFonts w:ascii="Segoe UI" w:hAnsi="Segoe UI" w:cs="Segoe UI"/>
                <w:sz w:val="20"/>
                <w:szCs w:val="20"/>
              </w:rPr>
            </w:pPr>
            <w:r w:rsidRPr="005B172D">
              <w:rPr>
                <w:rFonts w:ascii="Segoe UI" w:hAnsi="Segoe UI" w:cs="Segoe UI"/>
                <w:sz w:val="20"/>
                <w:szCs w:val="20"/>
              </w:rPr>
              <w:t xml:space="preserve">EU funded </w:t>
            </w:r>
            <w:r w:rsidRPr="005B172D">
              <w:rPr>
                <w:rFonts w:ascii="Segoe UI" w:hAnsi="Segoe UI" w:cs="Segoe UI"/>
                <w:sz w:val="20"/>
                <w:szCs w:val="20"/>
              </w:rPr>
              <w:t>Technical Assistance Component of EU SURE (EU Support to Ukraine to Re-launch the Economy)</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Required experts:</w:t>
            </w:r>
          </w:p>
        </w:tc>
        <w:tc>
          <w:tcPr>
            <w:tcW w:w="6831" w:type="dxa"/>
          </w:tcPr>
          <w:p w:rsidR="006B7AA2" w:rsidRPr="005B172D" w:rsidRDefault="006B7AA2" w:rsidP="003B41B3">
            <w:pPr>
              <w:jc w:val="both"/>
              <w:outlineLvl w:val="0"/>
              <w:rPr>
                <w:rFonts w:ascii="Segoe UI" w:eastAsia="Calibri" w:hAnsi="Segoe UI" w:cs="Segoe UI"/>
                <w:sz w:val="20"/>
                <w:szCs w:val="20"/>
              </w:rPr>
            </w:pPr>
            <w:r w:rsidRPr="005B172D">
              <w:rPr>
                <w:rFonts w:ascii="Segoe UI" w:hAnsi="Segoe UI" w:cs="Segoe UI"/>
                <w:color w:val="000000"/>
                <w:sz w:val="20"/>
                <w:szCs w:val="20"/>
                <w:shd w:val="clear" w:color="auto" w:fill="FFFFFF"/>
              </w:rPr>
              <w:t>Autus Global is inviting suitable experts to register their interest</w:t>
            </w:r>
            <w:r w:rsidRPr="005B172D">
              <w:rPr>
                <w:rFonts w:ascii="Segoe UI" w:eastAsia="Calibri" w:hAnsi="Segoe UI" w:cs="Segoe UI"/>
                <w:sz w:val="20"/>
                <w:szCs w:val="20"/>
              </w:rPr>
              <w:t xml:space="preserve"> in this project aimed to support the development of the SMEs across the Ukrainian regions and to contribute to the re-launch of the Ukrainian economy to create growth and employment - EU SURE. This programme has a component of Technical Assistance to be implemented at national level which includes two main subcomponents: </w:t>
            </w:r>
          </w:p>
          <w:p w:rsidR="006B7AA2" w:rsidRPr="005B172D" w:rsidRDefault="006B7AA2" w:rsidP="006B7AA2">
            <w:pPr>
              <w:pStyle w:val="ListParagraph"/>
              <w:numPr>
                <w:ilvl w:val="0"/>
                <w:numId w:val="5"/>
              </w:numPr>
              <w:ind w:left="341" w:hanging="341"/>
              <w:jc w:val="both"/>
              <w:outlineLvl w:val="0"/>
              <w:rPr>
                <w:rFonts w:ascii="Segoe UI" w:eastAsia="Calibri" w:hAnsi="Segoe UI" w:cs="Segoe UI"/>
                <w:sz w:val="20"/>
                <w:szCs w:val="20"/>
              </w:rPr>
            </w:pPr>
            <w:r w:rsidRPr="005B172D">
              <w:rPr>
                <w:rFonts w:ascii="Segoe UI" w:eastAsia="Calibri" w:hAnsi="Segoe UI" w:cs="Segoe UI"/>
                <w:sz w:val="20"/>
                <w:szCs w:val="20"/>
              </w:rPr>
              <w:t xml:space="preserve">strengthening the capacity of Ukrainian national, regional and local authorities and other stakeholders to develop and implement effective economic development policies, including SMEs policy; </w:t>
            </w:r>
          </w:p>
          <w:p w:rsidR="006B7AA2" w:rsidRPr="005B172D" w:rsidRDefault="006B7AA2" w:rsidP="006B7AA2">
            <w:pPr>
              <w:pStyle w:val="ListParagraph"/>
              <w:numPr>
                <w:ilvl w:val="0"/>
                <w:numId w:val="5"/>
              </w:numPr>
              <w:ind w:left="341" w:hanging="341"/>
              <w:jc w:val="both"/>
              <w:outlineLvl w:val="0"/>
              <w:rPr>
                <w:rFonts w:ascii="Segoe UI" w:hAnsi="Segoe UI" w:cs="Segoe UI"/>
                <w:sz w:val="20"/>
                <w:szCs w:val="20"/>
              </w:rPr>
            </w:pPr>
            <w:proofErr w:type="gramStart"/>
            <w:r w:rsidRPr="005B172D">
              <w:rPr>
                <w:rFonts w:ascii="Segoe UI" w:eastAsia="Calibri" w:hAnsi="Segoe UI" w:cs="Segoe UI"/>
                <w:sz w:val="20"/>
                <w:szCs w:val="20"/>
              </w:rPr>
              <w:t>setting</w:t>
            </w:r>
            <w:proofErr w:type="gramEnd"/>
            <w:r w:rsidRPr="005B172D">
              <w:rPr>
                <w:rFonts w:ascii="Segoe UI" w:eastAsia="Calibri" w:hAnsi="Segoe UI" w:cs="Segoe UI"/>
                <w:sz w:val="20"/>
                <w:szCs w:val="20"/>
              </w:rPr>
              <w:t xml:space="preserve"> up a web portal and information services for SMEs.</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CV submission deadline:</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September 1, 2015</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Project start:</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December 2015</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Project duration:</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36 months</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Responsible:</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 xml:space="preserve">Apply to </w:t>
            </w:r>
            <w:hyperlink r:id="rId14" w:history="1">
              <w:r w:rsidRPr="005B172D">
                <w:rPr>
                  <w:rStyle w:val="Hyperlink"/>
                  <w:rFonts w:ascii="Segoe UI" w:hAnsi="Segoe UI" w:cs="Segoe UI"/>
                  <w:sz w:val="20"/>
                  <w:szCs w:val="20"/>
                </w:rPr>
                <w:t>projects@autus-global.com</w:t>
              </w:r>
            </w:hyperlink>
            <w:r w:rsidRPr="005B172D">
              <w:rPr>
                <w:rFonts w:ascii="Segoe UI" w:hAnsi="Segoe UI" w:cs="Segoe UI"/>
                <w:sz w:val="20"/>
                <w:szCs w:val="20"/>
              </w:rPr>
              <w:t xml:space="preserve"> quoting the reference number</w:t>
            </w:r>
          </w:p>
        </w:tc>
      </w:tr>
    </w:tbl>
    <w:p w:rsidR="00DA72EB" w:rsidRDefault="00DA72EB" w:rsidP="00FA42F1">
      <w:pPr>
        <w:spacing w:after="0" w:line="240" w:lineRule="auto"/>
        <w:jc w:val="both"/>
        <w:rPr>
          <w:rFonts w:ascii="Segoe UI" w:hAnsi="Segoe UI" w:cs="Segoe UI"/>
          <w:sz w:val="20"/>
          <w:szCs w:val="20"/>
        </w:rPr>
      </w:pPr>
    </w:p>
    <w:p w:rsidR="006B7AA2" w:rsidRPr="005B172D" w:rsidRDefault="005B172D" w:rsidP="00FA42F1">
      <w:pPr>
        <w:spacing w:after="0" w:line="240" w:lineRule="auto"/>
        <w:jc w:val="both"/>
        <w:rPr>
          <w:rFonts w:ascii="Segoe UI" w:hAnsi="Segoe UI" w:cs="Segoe UI"/>
          <w:sz w:val="20"/>
          <w:szCs w:val="20"/>
        </w:rPr>
      </w:pPr>
      <w:r>
        <w:rPr>
          <w:rFonts w:ascii="Segoe UI" w:hAnsi="Segoe UI" w:cs="Segoe UI"/>
          <w:sz w:val="20"/>
          <w:szCs w:val="20"/>
        </w:rPr>
        <w:t>9</w:t>
      </w:r>
    </w:p>
    <w:tbl>
      <w:tblPr>
        <w:tblStyle w:val="TableGrid"/>
        <w:tblW w:w="9322" w:type="dxa"/>
        <w:tblLook w:val="04A0"/>
      </w:tblPr>
      <w:tblGrid>
        <w:gridCol w:w="2494"/>
        <w:gridCol w:w="6828"/>
      </w:tblGrid>
      <w:tr w:rsidR="006B7AA2" w:rsidRPr="00DA72EB" w:rsidTr="003B41B3">
        <w:tc>
          <w:tcPr>
            <w:tcW w:w="2491" w:type="dxa"/>
            <w:hideMark/>
          </w:tcPr>
          <w:p w:rsidR="006B7AA2" w:rsidRPr="00DA72EB" w:rsidRDefault="006B7AA2" w:rsidP="003B41B3">
            <w:pPr>
              <w:rPr>
                <w:rFonts w:ascii="Segoe UI" w:hAnsi="Segoe UI" w:cs="Segoe UI"/>
                <w:b/>
                <w:sz w:val="20"/>
                <w:szCs w:val="20"/>
              </w:rPr>
            </w:pPr>
            <w:r w:rsidRPr="00DA72EB">
              <w:rPr>
                <w:rFonts w:ascii="Segoe UI" w:hAnsi="Segoe UI" w:cs="Segoe UI"/>
                <w:b/>
                <w:sz w:val="20"/>
                <w:szCs w:val="20"/>
              </w:rPr>
              <w:t>Ref Number:</w:t>
            </w:r>
          </w:p>
        </w:tc>
        <w:tc>
          <w:tcPr>
            <w:tcW w:w="6831" w:type="dxa"/>
          </w:tcPr>
          <w:p w:rsidR="006B7AA2" w:rsidRPr="00DA72EB" w:rsidRDefault="00493A1F" w:rsidP="003B41B3">
            <w:pPr>
              <w:rPr>
                <w:rFonts w:ascii="Segoe UI" w:hAnsi="Segoe UI" w:cs="Segoe UI"/>
                <w:b/>
                <w:sz w:val="20"/>
                <w:szCs w:val="20"/>
              </w:rPr>
            </w:pPr>
            <w:r w:rsidRPr="00DA72EB">
              <w:rPr>
                <w:rFonts w:ascii="Segoe UI" w:hAnsi="Segoe UI" w:cs="Segoe UI"/>
                <w:b/>
                <w:sz w:val="20"/>
                <w:szCs w:val="20"/>
              </w:rPr>
              <w:t>MN-137157-Empl</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Location:</w:t>
            </w:r>
          </w:p>
        </w:tc>
        <w:tc>
          <w:tcPr>
            <w:tcW w:w="6831" w:type="dxa"/>
          </w:tcPr>
          <w:p w:rsidR="006B7AA2" w:rsidRPr="005B172D" w:rsidRDefault="00493A1F" w:rsidP="003B41B3">
            <w:pPr>
              <w:rPr>
                <w:rFonts w:ascii="Segoe UI" w:hAnsi="Segoe UI" w:cs="Segoe UI"/>
                <w:sz w:val="20"/>
                <w:szCs w:val="20"/>
              </w:rPr>
            </w:pPr>
            <w:r w:rsidRPr="005B172D">
              <w:rPr>
                <w:rFonts w:ascii="Segoe UI" w:hAnsi="Segoe UI" w:cs="Segoe UI"/>
                <w:sz w:val="20"/>
                <w:szCs w:val="20"/>
              </w:rPr>
              <w:t>Mongolia</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Project Name:</w:t>
            </w:r>
          </w:p>
        </w:tc>
        <w:tc>
          <w:tcPr>
            <w:tcW w:w="6831" w:type="dxa"/>
          </w:tcPr>
          <w:p w:rsidR="006B7AA2" w:rsidRPr="005B172D" w:rsidRDefault="006B7AA2" w:rsidP="003B41B3">
            <w:pPr>
              <w:jc w:val="both"/>
              <w:rPr>
                <w:rFonts w:ascii="Segoe UI" w:hAnsi="Segoe UI" w:cs="Segoe UI"/>
                <w:sz w:val="20"/>
                <w:szCs w:val="20"/>
              </w:rPr>
            </w:pPr>
            <w:r w:rsidRPr="005B172D">
              <w:rPr>
                <w:rFonts w:ascii="Segoe UI" w:hAnsi="Segoe UI" w:cs="Segoe UI"/>
                <w:sz w:val="20"/>
                <w:szCs w:val="20"/>
              </w:rPr>
              <w:t xml:space="preserve">EU funded </w:t>
            </w:r>
            <w:r w:rsidR="00493A1F" w:rsidRPr="005B172D">
              <w:rPr>
                <w:rFonts w:ascii="Segoe UI" w:hAnsi="Segoe UI" w:cs="Segoe UI"/>
                <w:sz w:val="20"/>
                <w:szCs w:val="20"/>
              </w:rPr>
              <w:t xml:space="preserve">project Support Employment Policy for promoting job creation in Mongolia" (component I of the </w:t>
            </w:r>
            <w:proofErr w:type="spellStart"/>
            <w:r w:rsidR="00493A1F" w:rsidRPr="005B172D">
              <w:rPr>
                <w:rFonts w:ascii="Segoe UI" w:hAnsi="Segoe UI" w:cs="Segoe UI"/>
                <w:sz w:val="20"/>
                <w:szCs w:val="20"/>
              </w:rPr>
              <w:t>SECiM</w:t>
            </w:r>
            <w:proofErr w:type="spellEnd"/>
            <w:r w:rsidR="00493A1F" w:rsidRPr="005B172D">
              <w:rPr>
                <w:rFonts w:ascii="Segoe UI" w:hAnsi="Segoe UI" w:cs="Segoe UI"/>
                <w:sz w:val="20"/>
                <w:szCs w:val="20"/>
              </w:rPr>
              <w:t xml:space="preserve"> project)</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Required experts:</w:t>
            </w:r>
          </w:p>
        </w:tc>
        <w:tc>
          <w:tcPr>
            <w:tcW w:w="6831" w:type="dxa"/>
          </w:tcPr>
          <w:p w:rsidR="006B7AA2" w:rsidRPr="005B172D" w:rsidRDefault="006B7AA2" w:rsidP="00493A1F">
            <w:pPr>
              <w:jc w:val="both"/>
              <w:outlineLvl w:val="0"/>
              <w:rPr>
                <w:rFonts w:ascii="Segoe UI" w:hAnsi="Segoe UI" w:cs="Segoe UI"/>
                <w:sz w:val="20"/>
                <w:szCs w:val="20"/>
              </w:rPr>
            </w:pPr>
            <w:r w:rsidRPr="005B172D">
              <w:rPr>
                <w:rFonts w:ascii="Segoe UI" w:hAnsi="Segoe UI" w:cs="Segoe UI"/>
                <w:color w:val="000000"/>
                <w:sz w:val="20"/>
                <w:szCs w:val="20"/>
                <w:shd w:val="clear" w:color="auto" w:fill="FFFFFF"/>
              </w:rPr>
              <w:t>Autus Global is inviting suitable experts to register their interest</w:t>
            </w:r>
            <w:r w:rsidRPr="005B172D">
              <w:rPr>
                <w:rFonts w:ascii="Segoe UI" w:eastAsia="Calibri" w:hAnsi="Segoe UI" w:cs="Segoe UI"/>
                <w:sz w:val="20"/>
                <w:szCs w:val="20"/>
              </w:rPr>
              <w:t xml:space="preserve"> in this project</w:t>
            </w:r>
            <w:r w:rsidR="00493A1F" w:rsidRPr="005B172D">
              <w:rPr>
                <w:rFonts w:ascii="Segoe UI" w:eastAsia="Calibri" w:hAnsi="Segoe UI" w:cs="Segoe UI"/>
                <w:sz w:val="20"/>
                <w:szCs w:val="20"/>
              </w:rPr>
              <w:t xml:space="preserve"> which aims to assist in the further development of a conducive policy environment for promoting job creation, particularly for the most vulnerable, improving the functioning of the labour market and enhancing quality employment</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CV submission deadline:</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September 1, 2015</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Project start:</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December 2015</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Project duration:</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36 months</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Responsible:</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 xml:space="preserve">Apply to </w:t>
            </w:r>
            <w:hyperlink r:id="rId15" w:history="1">
              <w:r w:rsidRPr="005B172D">
                <w:rPr>
                  <w:rStyle w:val="Hyperlink"/>
                  <w:rFonts w:ascii="Segoe UI" w:hAnsi="Segoe UI" w:cs="Segoe UI"/>
                  <w:sz w:val="20"/>
                  <w:szCs w:val="20"/>
                </w:rPr>
                <w:t>projects@autus-global.com</w:t>
              </w:r>
            </w:hyperlink>
            <w:r w:rsidRPr="005B172D">
              <w:rPr>
                <w:rFonts w:ascii="Segoe UI" w:hAnsi="Segoe UI" w:cs="Segoe UI"/>
                <w:sz w:val="20"/>
                <w:szCs w:val="20"/>
              </w:rPr>
              <w:t xml:space="preserve"> quoting the reference number</w:t>
            </w:r>
          </w:p>
        </w:tc>
      </w:tr>
    </w:tbl>
    <w:p w:rsidR="00DA72EB" w:rsidRDefault="00DA72EB" w:rsidP="00FA42F1">
      <w:pPr>
        <w:spacing w:after="0" w:line="240" w:lineRule="auto"/>
        <w:jc w:val="both"/>
        <w:rPr>
          <w:rFonts w:ascii="Segoe UI" w:hAnsi="Segoe UI" w:cs="Segoe UI"/>
          <w:sz w:val="20"/>
          <w:szCs w:val="20"/>
        </w:rPr>
      </w:pPr>
    </w:p>
    <w:p w:rsidR="006B7AA2" w:rsidRPr="005B172D" w:rsidRDefault="005B172D" w:rsidP="00FA42F1">
      <w:pPr>
        <w:spacing w:after="0" w:line="240" w:lineRule="auto"/>
        <w:jc w:val="both"/>
        <w:rPr>
          <w:rFonts w:ascii="Segoe UI" w:hAnsi="Segoe UI" w:cs="Segoe UI"/>
          <w:sz w:val="20"/>
          <w:szCs w:val="20"/>
        </w:rPr>
      </w:pPr>
      <w:r>
        <w:rPr>
          <w:rFonts w:ascii="Segoe UI" w:hAnsi="Segoe UI" w:cs="Segoe UI"/>
          <w:sz w:val="20"/>
          <w:szCs w:val="20"/>
        </w:rPr>
        <w:t>10</w:t>
      </w:r>
    </w:p>
    <w:tbl>
      <w:tblPr>
        <w:tblStyle w:val="TableGrid"/>
        <w:tblW w:w="9322" w:type="dxa"/>
        <w:tblLook w:val="04A0"/>
      </w:tblPr>
      <w:tblGrid>
        <w:gridCol w:w="2494"/>
        <w:gridCol w:w="6828"/>
      </w:tblGrid>
      <w:tr w:rsidR="006B7AA2" w:rsidRPr="00DA72EB" w:rsidTr="003B41B3">
        <w:tc>
          <w:tcPr>
            <w:tcW w:w="2491" w:type="dxa"/>
            <w:hideMark/>
          </w:tcPr>
          <w:p w:rsidR="006B7AA2" w:rsidRPr="00DA72EB" w:rsidRDefault="006B7AA2" w:rsidP="003B41B3">
            <w:pPr>
              <w:rPr>
                <w:rFonts w:ascii="Segoe UI" w:hAnsi="Segoe UI" w:cs="Segoe UI"/>
                <w:b/>
                <w:sz w:val="20"/>
                <w:szCs w:val="20"/>
              </w:rPr>
            </w:pPr>
            <w:r w:rsidRPr="00DA72EB">
              <w:rPr>
                <w:rFonts w:ascii="Segoe UI" w:hAnsi="Segoe UI" w:cs="Segoe UI"/>
                <w:b/>
                <w:sz w:val="20"/>
                <w:szCs w:val="20"/>
              </w:rPr>
              <w:t>Ref Number:</w:t>
            </w:r>
          </w:p>
        </w:tc>
        <w:tc>
          <w:tcPr>
            <w:tcW w:w="6831" w:type="dxa"/>
          </w:tcPr>
          <w:p w:rsidR="006B7AA2" w:rsidRPr="00DA72EB" w:rsidRDefault="001C2801" w:rsidP="003B41B3">
            <w:pPr>
              <w:rPr>
                <w:rFonts w:ascii="Segoe UI" w:hAnsi="Segoe UI" w:cs="Segoe UI"/>
                <w:b/>
                <w:sz w:val="20"/>
                <w:szCs w:val="20"/>
              </w:rPr>
            </w:pPr>
            <w:r w:rsidRPr="00DA72EB">
              <w:rPr>
                <w:rFonts w:ascii="Segoe UI" w:hAnsi="Segoe UI" w:cs="Segoe UI"/>
                <w:b/>
                <w:sz w:val="20"/>
                <w:szCs w:val="20"/>
              </w:rPr>
              <w:t>MD-137268-HLAM</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Location:</w:t>
            </w:r>
          </w:p>
        </w:tc>
        <w:tc>
          <w:tcPr>
            <w:tcW w:w="6831" w:type="dxa"/>
          </w:tcPr>
          <w:p w:rsidR="006B7AA2" w:rsidRPr="005B172D" w:rsidRDefault="001C2801" w:rsidP="003B41B3">
            <w:pPr>
              <w:rPr>
                <w:rFonts w:ascii="Segoe UI" w:hAnsi="Segoe UI" w:cs="Segoe UI"/>
                <w:sz w:val="20"/>
                <w:szCs w:val="20"/>
              </w:rPr>
            </w:pPr>
            <w:r w:rsidRPr="005B172D">
              <w:rPr>
                <w:rFonts w:ascii="Segoe UI" w:hAnsi="Segoe UI" w:cs="Segoe UI"/>
                <w:sz w:val="20"/>
                <w:szCs w:val="20"/>
              </w:rPr>
              <w:t>Moldova</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Project Name:</w:t>
            </w:r>
          </w:p>
        </w:tc>
        <w:tc>
          <w:tcPr>
            <w:tcW w:w="6831" w:type="dxa"/>
          </w:tcPr>
          <w:p w:rsidR="006B7AA2" w:rsidRPr="005B172D" w:rsidRDefault="001C2801" w:rsidP="003B41B3">
            <w:pPr>
              <w:jc w:val="both"/>
              <w:rPr>
                <w:rFonts w:ascii="Segoe UI" w:hAnsi="Segoe UI" w:cs="Segoe UI"/>
                <w:sz w:val="20"/>
                <w:szCs w:val="20"/>
              </w:rPr>
            </w:pPr>
            <w:r w:rsidRPr="005B172D">
              <w:rPr>
                <w:rFonts w:ascii="Segoe UI" w:hAnsi="Segoe UI" w:cs="Segoe UI"/>
                <w:sz w:val="20"/>
                <w:szCs w:val="20"/>
              </w:rPr>
              <w:t>European Union High Level Advisors' Mission for 2016 – 2018</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Required experts:</w:t>
            </w:r>
          </w:p>
        </w:tc>
        <w:tc>
          <w:tcPr>
            <w:tcW w:w="6831" w:type="dxa"/>
          </w:tcPr>
          <w:p w:rsidR="00EB6C86" w:rsidRPr="005B172D" w:rsidRDefault="006B7AA2" w:rsidP="00EB6C86">
            <w:pPr>
              <w:jc w:val="both"/>
              <w:outlineLvl w:val="0"/>
              <w:rPr>
                <w:rFonts w:ascii="Segoe UI" w:eastAsia="Calibri" w:hAnsi="Segoe UI" w:cs="Segoe UI"/>
                <w:sz w:val="20"/>
                <w:szCs w:val="20"/>
              </w:rPr>
            </w:pPr>
            <w:r w:rsidRPr="005B172D">
              <w:rPr>
                <w:rFonts w:ascii="Segoe UI" w:hAnsi="Segoe UI" w:cs="Segoe UI"/>
                <w:color w:val="000000"/>
                <w:sz w:val="20"/>
                <w:szCs w:val="20"/>
                <w:shd w:val="clear" w:color="auto" w:fill="FFFFFF"/>
              </w:rPr>
              <w:t>Autus Global is inviting suitable experts to register their interest</w:t>
            </w:r>
            <w:r w:rsidRPr="005B172D">
              <w:rPr>
                <w:rFonts w:ascii="Segoe UI" w:eastAsia="Calibri" w:hAnsi="Segoe UI" w:cs="Segoe UI"/>
                <w:sz w:val="20"/>
                <w:szCs w:val="20"/>
              </w:rPr>
              <w:t xml:space="preserve"> in this project</w:t>
            </w:r>
            <w:r w:rsidR="00EB6C86" w:rsidRPr="005B172D">
              <w:rPr>
                <w:rFonts w:ascii="Segoe UI" w:eastAsia="Calibri" w:hAnsi="Segoe UI" w:cs="Segoe UI"/>
                <w:sz w:val="20"/>
                <w:szCs w:val="20"/>
              </w:rPr>
              <w:t>, t</w:t>
            </w:r>
            <w:r w:rsidR="00EB6C86" w:rsidRPr="005B172D">
              <w:rPr>
                <w:rFonts w:ascii="Segoe UI" w:eastAsia="Calibri" w:hAnsi="Segoe UI" w:cs="Segoe UI"/>
                <w:sz w:val="20"/>
                <w:szCs w:val="20"/>
              </w:rPr>
              <w:t xml:space="preserve">he purpose of </w:t>
            </w:r>
            <w:r w:rsidR="00EB6C86" w:rsidRPr="005B172D">
              <w:rPr>
                <w:rFonts w:ascii="Segoe UI" w:eastAsia="Calibri" w:hAnsi="Segoe UI" w:cs="Segoe UI"/>
                <w:sz w:val="20"/>
                <w:szCs w:val="20"/>
              </w:rPr>
              <w:t>which</w:t>
            </w:r>
            <w:r w:rsidR="00EB6C86" w:rsidRPr="005B172D">
              <w:rPr>
                <w:rFonts w:ascii="Segoe UI" w:eastAsia="Calibri" w:hAnsi="Segoe UI" w:cs="Segoe UI"/>
                <w:sz w:val="20"/>
                <w:szCs w:val="20"/>
              </w:rPr>
              <w:t xml:space="preserve"> is to support the deployment of EU high level advisors to the Republic of Moldova. The high level advisors, selected by the European Commission, will assist the ministries and State agencies involved in the implementation of EU – Moldova agreements. </w:t>
            </w:r>
          </w:p>
          <w:p w:rsidR="00EB6C86" w:rsidRPr="005B172D" w:rsidRDefault="00EB6C86" w:rsidP="00EB6C86">
            <w:pPr>
              <w:jc w:val="both"/>
              <w:outlineLvl w:val="0"/>
              <w:rPr>
                <w:rFonts w:ascii="Segoe UI" w:eastAsia="Calibri" w:hAnsi="Segoe UI" w:cs="Segoe UI"/>
                <w:sz w:val="20"/>
                <w:szCs w:val="20"/>
              </w:rPr>
            </w:pPr>
          </w:p>
          <w:p w:rsidR="006B7AA2" w:rsidRPr="005B172D" w:rsidRDefault="00EB6C86" w:rsidP="00EB6C86">
            <w:pPr>
              <w:jc w:val="both"/>
              <w:outlineLvl w:val="0"/>
              <w:rPr>
                <w:rFonts w:ascii="Segoe UI" w:hAnsi="Segoe UI" w:cs="Segoe UI"/>
                <w:sz w:val="20"/>
                <w:szCs w:val="20"/>
              </w:rPr>
            </w:pPr>
            <w:r w:rsidRPr="005B172D">
              <w:rPr>
                <w:rFonts w:ascii="Segoe UI" w:eastAsia="Calibri" w:hAnsi="Segoe UI" w:cs="Segoe UI"/>
                <w:sz w:val="20"/>
                <w:szCs w:val="20"/>
              </w:rPr>
              <w:t xml:space="preserve">The project will consist in contracting the designated European experts, supported by assistants, in providing them with logistics support (such as travel, installation, conference organisation) and with local office support (local coordinator, event manager and administrative assistant among others). Some of the contractor's experts will also be responsible for events, logistics, visibility, coordination, </w:t>
            </w:r>
            <w:proofErr w:type="gramStart"/>
            <w:r w:rsidRPr="005B172D">
              <w:rPr>
                <w:rFonts w:ascii="Segoe UI" w:eastAsia="Calibri" w:hAnsi="Segoe UI" w:cs="Segoe UI"/>
                <w:sz w:val="20"/>
                <w:szCs w:val="20"/>
              </w:rPr>
              <w:t>reporting</w:t>
            </w:r>
            <w:proofErr w:type="gramEnd"/>
            <w:r w:rsidRPr="005B172D">
              <w:rPr>
                <w:rFonts w:ascii="Segoe UI" w:eastAsia="Calibri" w:hAnsi="Segoe UI" w:cs="Segoe UI"/>
                <w:sz w:val="20"/>
                <w:szCs w:val="20"/>
              </w:rPr>
              <w:t>, organising steering committees and liaising with the EU Delegation.</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CV submission deadline:</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September 1, 2015</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Project start:</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December 2015</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Project duration:</w:t>
            </w:r>
          </w:p>
        </w:tc>
        <w:tc>
          <w:tcPr>
            <w:tcW w:w="6831" w:type="dxa"/>
          </w:tcPr>
          <w:p w:rsidR="006B7AA2" w:rsidRPr="005B172D" w:rsidRDefault="00EB6C86" w:rsidP="003B41B3">
            <w:pPr>
              <w:rPr>
                <w:rFonts w:ascii="Segoe UI" w:hAnsi="Segoe UI" w:cs="Segoe UI"/>
                <w:sz w:val="20"/>
                <w:szCs w:val="20"/>
              </w:rPr>
            </w:pPr>
            <w:r w:rsidRPr="005B172D">
              <w:rPr>
                <w:rFonts w:ascii="Segoe UI" w:hAnsi="Segoe UI" w:cs="Segoe UI"/>
                <w:sz w:val="20"/>
                <w:szCs w:val="20"/>
              </w:rPr>
              <w:t>36</w:t>
            </w:r>
            <w:r w:rsidR="006B7AA2" w:rsidRPr="005B172D">
              <w:rPr>
                <w:rFonts w:ascii="Segoe UI" w:hAnsi="Segoe UI" w:cs="Segoe UI"/>
                <w:sz w:val="20"/>
                <w:szCs w:val="20"/>
              </w:rPr>
              <w:t xml:space="preserve"> months</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Responsible:</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 xml:space="preserve">Apply to </w:t>
            </w:r>
            <w:hyperlink r:id="rId16" w:history="1">
              <w:r w:rsidRPr="005B172D">
                <w:rPr>
                  <w:rStyle w:val="Hyperlink"/>
                  <w:rFonts w:ascii="Segoe UI" w:hAnsi="Segoe UI" w:cs="Segoe UI"/>
                  <w:sz w:val="20"/>
                  <w:szCs w:val="20"/>
                </w:rPr>
                <w:t>projects@autus-global.com</w:t>
              </w:r>
            </w:hyperlink>
            <w:r w:rsidRPr="005B172D">
              <w:rPr>
                <w:rFonts w:ascii="Segoe UI" w:hAnsi="Segoe UI" w:cs="Segoe UI"/>
                <w:sz w:val="20"/>
                <w:szCs w:val="20"/>
              </w:rPr>
              <w:t xml:space="preserve"> quoting the reference number</w:t>
            </w:r>
          </w:p>
        </w:tc>
      </w:tr>
    </w:tbl>
    <w:p w:rsidR="00DA72EB" w:rsidRDefault="00DA72EB" w:rsidP="00FA42F1">
      <w:pPr>
        <w:spacing w:after="0" w:line="240" w:lineRule="auto"/>
        <w:jc w:val="both"/>
        <w:rPr>
          <w:rFonts w:ascii="Segoe UI" w:hAnsi="Segoe UI" w:cs="Segoe UI"/>
          <w:sz w:val="20"/>
          <w:szCs w:val="20"/>
        </w:rPr>
      </w:pPr>
    </w:p>
    <w:p w:rsidR="006B7AA2" w:rsidRPr="005B172D" w:rsidRDefault="005B172D" w:rsidP="00FA42F1">
      <w:pPr>
        <w:spacing w:after="0" w:line="240" w:lineRule="auto"/>
        <w:jc w:val="both"/>
        <w:rPr>
          <w:rFonts w:ascii="Segoe UI" w:hAnsi="Segoe UI" w:cs="Segoe UI"/>
          <w:sz w:val="20"/>
          <w:szCs w:val="20"/>
        </w:rPr>
      </w:pPr>
      <w:r>
        <w:rPr>
          <w:rFonts w:ascii="Segoe UI" w:hAnsi="Segoe UI" w:cs="Segoe UI"/>
          <w:sz w:val="20"/>
          <w:szCs w:val="20"/>
        </w:rPr>
        <w:t>11</w:t>
      </w:r>
    </w:p>
    <w:tbl>
      <w:tblPr>
        <w:tblStyle w:val="TableGrid"/>
        <w:tblW w:w="9322" w:type="dxa"/>
        <w:tblLook w:val="04A0"/>
      </w:tblPr>
      <w:tblGrid>
        <w:gridCol w:w="2494"/>
        <w:gridCol w:w="6828"/>
      </w:tblGrid>
      <w:tr w:rsidR="006B7AA2" w:rsidRPr="00DA72EB" w:rsidTr="003B41B3">
        <w:tc>
          <w:tcPr>
            <w:tcW w:w="2491" w:type="dxa"/>
            <w:hideMark/>
          </w:tcPr>
          <w:p w:rsidR="006B7AA2" w:rsidRPr="00DA72EB" w:rsidRDefault="006B7AA2" w:rsidP="003B41B3">
            <w:pPr>
              <w:rPr>
                <w:rFonts w:ascii="Segoe UI" w:hAnsi="Segoe UI" w:cs="Segoe UI"/>
                <w:b/>
                <w:sz w:val="20"/>
                <w:szCs w:val="20"/>
              </w:rPr>
            </w:pPr>
            <w:r w:rsidRPr="00DA72EB">
              <w:rPr>
                <w:rFonts w:ascii="Segoe UI" w:hAnsi="Segoe UI" w:cs="Segoe UI"/>
                <w:b/>
                <w:sz w:val="20"/>
                <w:szCs w:val="20"/>
              </w:rPr>
              <w:t>Ref Number:</w:t>
            </w:r>
          </w:p>
        </w:tc>
        <w:tc>
          <w:tcPr>
            <w:tcW w:w="6831" w:type="dxa"/>
          </w:tcPr>
          <w:p w:rsidR="006B7AA2" w:rsidRPr="00DA72EB" w:rsidRDefault="00101A48" w:rsidP="003B41B3">
            <w:pPr>
              <w:rPr>
                <w:rFonts w:ascii="Segoe UI" w:hAnsi="Segoe UI" w:cs="Segoe UI"/>
                <w:b/>
                <w:sz w:val="20"/>
                <w:szCs w:val="20"/>
              </w:rPr>
            </w:pPr>
            <w:r w:rsidRPr="00DA72EB">
              <w:rPr>
                <w:rFonts w:ascii="Segoe UI" w:hAnsi="Segoe UI" w:cs="Segoe UI"/>
                <w:b/>
                <w:sz w:val="20"/>
                <w:szCs w:val="20"/>
              </w:rPr>
              <w:t>ME-137028-G/NGO</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Location:</w:t>
            </w:r>
          </w:p>
        </w:tc>
        <w:tc>
          <w:tcPr>
            <w:tcW w:w="6831" w:type="dxa"/>
          </w:tcPr>
          <w:p w:rsidR="006B7AA2" w:rsidRPr="005B172D" w:rsidRDefault="00101A48" w:rsidP="003B41B3">
            <w:pPr>
              <w:rPr>
                <w:rFonts w:ascii="Segoe UI" w:hAnsi="Segoe UI" w:cs="Segoe UI"/>
                <w:sz w:val="20"/>
                <w:szCs w:val="20"/>
              </w:rPr>
            </w:pPr>
            <w:r w:rsidRPr="005B172D">
              <w:rPr>
                <w:rFonts w:ascii="Segoe UI" w:hAnsi="Segoe UI" w:cs="Segoe UI"/>
                <w:sz w:val="20"/>
                <w:szCs w:val="20"/>
              </w:rPr>
              <w:t>Montenegro</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Project Name:</w:t>
            </w:r>
          </w:p>
        </w:tc>
        <w:tc>
          <w:tcPr>
            <w:tcW w:w="6831" w:type="dxa"/>
          </w:tcPr>
          <w:p w:rsidR="006B7AA2" w:rsidRPr="005B172D" w:rsidRDefault="006B7AA2" w:rsidP="00101A48">
            <w:pPr>
              <w:jc w:val="both"/>
              <w:rPr>
                <w:rFonts w:ascii="Segoe UI" w:hAnsi="Segoe UI" w:cs="Segoe UI"/>
                <w:sz w:val="20"/>
                <w:szCs w:val="20"/>
              </w:rPr>
            </w:pPr>
            <w:r w:rsidRPr="005B172D">
              <w:rPr>
                <w:rFonts w:ascii="Segoe UI" w:hAnsi="Segoe UI" w:cs="Segoe UI"/>
                <w:sz w:val="20"/>
                <w:szCs w:val="20"/>
              </w:rPr>
              <w:t xml:space="preserve">EU funded </w:t>
            </w:r>
            <w:r w:rsidR="00101A48" w:rsidRPr="005B172D">
              <w:rPr>
                <w:rFonts w:ascii="Segoe UI" w:hAnsi="Segoe UI" w:cs="Segoe UI"/>
                <w:sz w:val="20"/>
                <w:szCs w:val="20"/>
              </w:rPr>
              <w:t>Technical Cooperation for the development of institutional mechanisms for the cooperation between the Government and Non-Governmental Organisations in Montenegro</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Required experts:</w:t>
            </w:r>
          </w:p>
        </w:tc>
        <w:tc>
          <w:tcPr>
            <w:tcW w:w="6831" w:type="dxa"/>
          </w:tcPr>
          <w:p w:rsidR="006B7AA2" w:rsidRPr="005B172D" w:rsidRDefault="006B7AA2" w:rsidP="00101A48">
            <w:pPr>
              <w:jc w:val="both"/>
              <w:outlineLvl w:val="0"/>
              <w:rPr>
                <w:rFonts w:ascii="Segoe UI" w:hAnsi="Segoe UI" w:cs="Segoe UI"/>
                <w:sz w:val="20"/>
                <w:szCs w:val="20"/>
              </w:rPr>
            </w:pPr>
            <w:r w:rsidRPr="005B172D">
              <w:rPr>
                <w:rFonts w:ascii="Segoe UI" w:hAnsi="Segoe UI" w:cs="Segoe UI"/>
                <w:color w:val="000000"/>
                <w:sz w:val="20"/>
                <w:szCs w:val="20"/>
                <w:shd w:val="clear" w:color="auto" w:fill="FFFFFF"/>
              </w:rPr>
              <w:t>Autus Global is inviting suitable experts to register their interest</w:t>
            </w:r>
            <w:r w:rsidRPr="005B172D">
              <w:rPr>
                <w:rFonts w:ascii="Segoe UI" w:eastAsia="Calibri" w:hAnsi="Segoe UI" w:cs="Segoe UI"/>
                <w:sz w:val="20"/>
                <w:szCs w:val="20"/>
              </w:rPr>
              <w:t xml:space="preserve"> in this project</w:t>
            </w:r>
            <w:r w:rsidR="00101A48" w:rsidRPr="005B172D">
              <w:rPr>
                <w:rFonts w:ascii="Segoe UI" w:eastAsia="Calibri" w:hAnsi="Segoe UI" w:cs="Segoe UI"/>
                <w:sz w:val="20"/>
                <w:szCs w:val="20"/>
              </w:rPr>
              <w:t xml:space="preserve"> that aims to support the Montenegrin authorities in strengthening an enabling and conducive environment for the development and activity of civil society in a productive partnership with the Government.  This will be addressed through the provision of expertise and technical collaborations in order to develop proposals towards the improvement of legal, strategic, financial and institutional framework related to this sector.</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CV submission deadline:</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September 1, 2015</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Project start:</w:t>
            </w:r>
          </w:p>
        </w:tc>
        <w:tc>
          <w:tcPr>
            <w:tcW w:w="6831" w:type="dxa"/>
          </w:tcPr>
          <w:p w:rsidR="006B7AA2" w:rsidRPr="005B172D" w:rsidRDefault="00024704" w:rsidP="003B41B3">
            <w:pPr>
              <w:rPr>
                <w:rFonts w:ascii="Segoe UI" w:hAnsi="Segoe UI" w:cs="Segoe UI"/>
                <w:sz w:val="20"/>
                <w:szCs w:val="20"/>
              </w:rPr>
            </w:pPr>
            <w:r w:rsidRPr="005B172D">
              <w:rPr>
                <w:rFonts w:ascii="Segoe UI" w:hAnsi="Segoe UI" w:cs="Segoe UI"/>
                <w:sz w:val="20"/>
                <w:szCs w:val="20"/>
              </w:rPr>
              <w:t>January 2016</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Project duration:</w:t>
            </w:r>
          </w:p>
        </w:tc>
        <w:tc>
          <w:tcPr>
            <w:tcW w:w="6831" w:type="dxa"/>
          </w:tcPr>
          <w:p w:rsidR="006B7AA2" w:rsidRPr="005B172D" w:rsidRDefault="00024704" w:rsidP="003B41B3">
            <w:pPr>
              <w:rPr>
                <w:rFonts w:ascii="Segoe UI" w:hAnsi="Segoe UI" w:cs="Segoe UI"/>
                <w:sz w:val="20"/>
                <w:szCs w:val="20"/>
              </w:rPr>
            </w:pPr>
            <w:r w:rsidRPr="005B172D">
              <w:rPr>
                <w:rFonts w:ascii="Segoe UI" w:hAnsi="Segoe UI" w:cs="Segoe UI"/>
                <w:sz w:val="20"/>
                <w:szCs w:val="20"/>
              </w:rPr>
              <w:t>12</w:t>
            </w:r>
            <w:r w:rsidR="006B7AA2" w:rsidRPr="005B172D">
              <w:rPr>
                <w:rFonts w:ascii="Segoe UI" w:hAnsi="Segoe UI" w:cs="Segoe UI"/>
                <w:sz w:val="20"/>
                <w:szCs w:val="20"/>
              </w:rPr>
              <w:t xml:space="preserve"> months</w:t>
            </w:r>
          </w:p>
        </w:tc>
      </w:tr>
      <w:tr w:rsidR="006B7AA2" w:rsidRPr="005B172D" w:rsidTr="003B41B3">
        <w:tc>
          <w:tcPr>
            <w:tcW w:w="0" w:type="auto"/>
            <w:hideMark/>
          </w:tcPr>
          <w:p w:rsidR="006B7AA2" w:rsidRPr="005B172D" w:rsidRDefault="006B7AA2" w:rsidP="003B41B3">
            <w:pPr>
              <w:rPr>
                <w:rFonts w:ascii="Segoe UI" w:hAnsi="Segoe UI" w:cs="Segoe UI"/>
                <w:b/>
                <w:sz w:val="20"/>
                <w:szCs w:val="20"/>
              </w:rPr>
            </w:pPr>
            <w:r w:rsidRPr="005B172D">
              <w:rPr>
                <w:rFonts w:ascii="Segoe UI" w:hAnsi="Segoe UI" w:cs="Segoe UI"/>
                <w:b/>
                <w:sz w:val="20"/>
                <w:szCs w:val="20"/>
              </w:rPr>
              <w:t>Responsible:</w:t>
            </w:r>
          </w:p>
        </w:tc>
        <w:tc>
          <w:tcPr>
            <w:tcW w:w="6831" w:type="dxa"/>
          </w:tcPr>
          <w:p w:rsidR="006B7AA2" w:rsidRPr="005B172D" w:rsidRDefault="006B7AA2" w:rsidP="003B41B3">
            <w:pPr>
              <w:rPr>
                <w:rFonts w:ascii="Segoe UI" w:hAnsi="Segoe UI" w:cs="Segoe UI"/>
                <w:sz w:val="20"/>
                <w:szCs w:val="20"/>
              </w:rPr>
            </w:pPr>
            <w:r w:rsidRPr="005B172D">
              <w:rPr>
                <w:rFonts w:ascii="Segoe UI" w:hAnsi="Segoe UI" w:cs="Segoe UI"/>
                <w:sz w:val="20"/>
                <w:szCs w:val="20"/>
              </w:rPr>
              <w:t xml:space="preserve">Apply to </w:t>
            </w:r>
            <w:hyperlink r:id="rId17" w:history="1">
              <w:r w:rsidRPr="005B172D">
                <w:rPr>
                  <w:rStyle w:val="Hyperlink"/>
                  <w:rFonts w:ascii="Segoe UI" w:hAnsi="Segoe UI" w:cs="Segoe UI"/>
                  <w:sz w:val="20"/>
                  <w:szCs w:val="20"/>
                </w:rPr>
                <w:t>projects@autus-global.com</w:t>
              </w:r>
            </w:hyperlink>
            <w:r w:rsidRPr="005B172D">
              <w:rPr>
                <w:rFonts w:ascii="Segoe UI" w:hAnsi="Segoe UI" w:cs="Segoe UI"/>
                <w:sz w:val="20"/>
                <w:szCs w:val="20"/>
              </w:rPr>
              <w:t xml:space="preserve"> quoting the reference number</w:t>
            </w:r>
          </w:p>
        </w:tc>
      </w:tr>
    </w:tbl>
    <w:p w:rsidR="006B7AA2" w:rsidRPr="005B172D" w:rsidRDefault="006B7AA2" w:rsidP="00FA42F1">
      <w:pPr>
        <w:spacing w:after="0" w:line="240" w:lineRule="auto"/>
        <w:jc w:val="both"/>
        <w:rPr>
          <w:rFonts w:ascii="Segoe UI" w:hAnsi="Segoe UI" w:cs="Segoe UI"/>
          <w:sz w:val="20"/>
          <w:szCs w:val="20"/>
        </w:rPr>
      </w:pPr>
    </w:p>
    <w:sectPr w:rsidR="006B7AA2" w:rsidRPr="005B172D" w:rsidSect="00EF35B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956" w:rsidRDefault="00BD1956" w:rsidP="00FA42F1">
      <w:pPr>
        <w:spacing w:after="0" w:line="240" w:lineRule="auto"/>
      </w:pPr>
      <w:r>
        <w:separator/>
      </w:r>
    </w:p>
  </w:endnote>
  <w:endnote w:type="continuationSeparator" w:id="0">
    <w:p w:rsidR="00BD1956" w:rsidRDefault="00BD1956" w:rsidP="00FA4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956" w:rsidRDefault="00BD1956" w:rsidP="00FA42F1">
      <w:pPr>
        <w:spacing w:after="0" w:line="240" w:lineRule="auto"/>
      </w:pPr>
      <w:r>
        <w:separator/>
      </w:r>
    </w:p>
  </w:footnote>
  <w:footnote w:type="continuationSeparator" w:id="0">
    <w:p w:rsidR="00BD1956" w:rsidRDefault="00BD1956" w:rsidP="00FA4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D2184"/>
    <w:multiLevelType w:val="hybridMultilevel"/>
    <w:tmpl w:val="39E4307E"/>
    <w:lvl w:ilvl="0" w:tplc="7764956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3434BC5"/>
    <w:multiLevelType w:val="hybridMultilevel"/>
    <w:tmpl w:val="1B82A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71826F2"/>
    <w:multiLevelType w:val="hybridMultilevel"/>
    <w:tmpl w:val="306E5822"/>
    <w:lvl w:ilvl="0" w:tplc="5C3E489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C076303"/>
    <w:multiLevelType w:val="hybridMultilevel"/>
    <w:tmpl w:val="14B26A90"/>
    <w:lvl w:ilvl="0" w:tplc="69A661B0">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6B696776"/>
    <w:multiLevelType w:val="hybridMultilevel"/>
    <w:tmpl w:val="EAB6C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42F1"/>
    <w:rsid w:val="00024704"/>
    <w:rsid w:val="00101A48"/>
    <w:rsid w:val="001C2801"/>
    <w:rsid w:val="002A0068"/>
    <w:rsid w:val="002A2E3B"/>
    <w:rsid w:val="002E7277"/>
    <w:rsid w:val="00493A1F"/>
    <w:rsid w:val="005B172D"/>
    <w:rsid w:val="006B7AA2"/>
    <w:rsid w:val="009F7CB5"/>
    <w:rsid w:val="00BD1956"/>
    <w:rsid w:val="00D956F4"/>
    <w:rsid w:val="00DA72EB"/>
    <w:rsid w:val="00DD6CA8"/>
    <w:rsid w:val="00DE3F14"/>
    <w:rsid w:val="00EB6C86"/>
    <w:rsid w:val="00EF35B9"/>
    <w:rsid w:val="00F959EF"/>
    <w:rsid w:val="00FA42F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B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2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2F1"/>
  </w:style>
  <w:style w:type="paragraph" w:styleId="Footer">
    <w:name w:val="footer"/>
    <w:basedOn w:val="Normal"/>
    <w:link w:val="FooterChar"/>
    <w:uiPriority w:val="99"/>
    <w:semiHidden/>
    <w:unhideWhenUsed/>
    <w:rsid w:val="00FA42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2F1"/>
  </w:style>
  <w:style w:type="paragraph" w:styleId="ListParagraph">
    <w:name w:val="List Paragraph"/>
    <w:basedOn w:val="Normal"/>
    <w:uiPriority w:val="34"/>
    <w:qFormat/>
    <w:rsid w:val="00FA42F1"/>
    <w:pPr>
      <w:ind w:left="720"/>
      <w:contextualSpacing/>
    </w:pPr>
  </w:style>
  <w:style w:type="character" w:styleId="Hyperlink">
    <w:name w:val="Hyperlink"/>
    <w:basedOn w:val="DefaultParagraphFont"/>
    <w:uiPriority w:val="99"/>
    <w:unhideWhenUsed/>
    <w:rsid w:val="00FA42F1"/>
    <w:rPr>
      <w:color w:val="0000FF" w:themeColor="hyperlink"/>
      <w:u w:val="single"/>
    </w:rPr>
  </w:style>
  <w:style w:type="table" w:styleId="TableGrid">
    <w:name w:val="Table Grid"/>
    <w:basedOn w:val="TableNormal"/>
    <w:uiPriority w:val="59"/>
    <w:rsid w:val="00FA4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959EF"/>
    <w:rPr>
      <w:i/>
    </w:rPr>
  </w:style>
  <w:style w:type="character" w:customStyle="1" w:styleId="Corpsdutexte">
    <w:name w:val="Corps du texte_"/>
    <w:link w:val="Corpsdutexte0"/>
    <w:rsid w:val="006B7AA2"/>
    <w:rPr>
      <w:sz w:val="21"/>
      <w:szCs w:val="21"/>
      <w:shd w:val="clear" w:color="auto" w:fill="FFFFFF"/>
    </w:rPr>
  </w:style>
  <w:style w:type="paragraph" w:customStyle="1" w:styleId="Corpsdutexte0">
    <w:name w:val="Corps du texte"/>
    <w:basedOn w:val="Normal"/>
    <w:link w:val="Corpsdutexte"/>
    <w:rsid w:val="006B7AA2"/>
    <w:pPr>
      <w:widowControl w:val="0"/>
      <w:shd w:val="clear" w:color="auto" w:fill="FFFFFF"/>
      <w:spacing w:before="120" w:after="300" w:line="0" w:lineRule="atLeast"/>
      <w:jc w:val="both"/>
    </w:pPr>
    <w:rPr>
      <w:sz w:val="21"/>
      <w:szCs w:val="21"/>
    </w:rPr>
  </w:style>
</w:styles>
</file>

<file path=word/webSettings.xml><?xml version="1.0" encoding="utf-8"?>
<w:webSettings xmlns:r="http://schemas.openxmlformats.org/officeDocument/2006/relationships" xmlns:w="http://schemas.openxmlformats.org/wordprocessingml/2006/main">
  <w:divs>
    <w:div w:id="175776406">
      <w:bodyDiv w:val="1"/>
      <w:marLeft w:val="0"/>
      <w:marRight w:val="0"/>
      <w:marTop w:val="0"/>
      <w:marBottom w:val="0"/>
      <w:divBdr>
        <w:top w:val="none" w:sz="0" w:space="0" w:color="auto"/>
        <w:left w:val="none" w:sz="0" w:space="0" w:color="auto"/>
        <w:bottom w:val="none" w:sz="0" w:space="0" w:color="auto"/>
        <w:right w:val="none" w:sz="0" w:space="0" w:color="auto"/>
      </w:divBdr>
    </w:div>
    <w:div w:id="4041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cts@autus-global.com" TargetMode="External"/><Relationship Id="rId13" Type="http://schemas.openxmlformats.org/officeDocument/2006/relationships/hyperlink" Target="mailto:projects@autus-globa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jects@autus-global.com" TargetMode="External"/><Relationship Id="rId12" Type="http://schemas.openxmlformats.org/officeDocument/2006/relationships/hyperlink" Target="mailto:projects@autus-global.com" TargetMode="External"/><Relationship Id="rId17" Type="http://schemas.openxmlformats.org/officeDocument/2006/relationships/hyperlink" Target="mailto:projects@autus-global.com" TargetMode="External"/><Relationship Id="rId2" Type="http://schemas.openxmlformats.org/officeDocument/2006/relationships/styles" Target="styles.xml"/><Relationship Id="rId16" Type="http://schemas.openxmlformats.org/officeDocument/2006/relationships/hyperlink" Target="mailto:projects@autus-glob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jects@autus-global.com" TargetMode="External"/><Relationship Id="rId5" Type="http://schemas.openxmlformats.org/officeDocument/2006/relationships/footnotes" Target="footnotes.xml"/><Relationship Id="rId15" Type="http://schemas.openxmlformats.org/officeDocument/2006/relationships/hyperlink" Target="mailto:projects@autus-global.com" TargetMode="External"/><Relationship Id="rId10" Type="http://schemas.openxmlformats.org/officeDocument/2006/relationships/hyperlink" Target="mailto:projects@autus-globa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jects@autus-global.com" TargetMode="External"/><Relationship Id="rId14" Type="http://schemas.openxmlformats.org/officeDocument/2006/relationships/hyperlink" Target="mailto:projects@autus-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11</cp:revision>
  <dcterms:created xsi:type="dcterms:W3CDTF">2015-07-28T16:49:00Z</dcterms:created>
  <dcterms:modified xsi:type="dcterms:W3CDTF">2015-07-28T18:02:00Z</dcterms:modified>
</cp:coreProperties>
</file>